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697A" w:rsidRPr="00F848B3" w:rsidRDefault="003B697A" w:rsidP="003B697A">
      <w:pPr>
        <w:tabs>
          <w:tab w:val="left" w:pos="709"/>
        </w:tabs>
        <w:jc w:val="right"/>
      </w:pPr>
      <w:r w:rsidRPr="00F848B3">
        <w:t>Приложение № 4</w:t>
      </w:r>
    </w:p>
    <w:p w:rsidR="003B697A" w:rsidRPr="00F848B3" w:rsidRDefault="003B697A" w:rsidP="003B697A">
      <w:pPr>
        <w:tabs>
          <w:tab w:val="left" w:pos="709"/>
          <w:tab w:val="left" w:pos="851"/>
        </w:tabs>
        <w:ind w:firstLine="5245"/>
        <w:jc w:val="right"/>
      </w:pPr>
      <w:r w:rsidRPr="00F848B3">
        <w:t xml:space="preserve">к заочному решению </w:t>
      </w:r>
    </w:p>
    <w:p w:rsidR="003B697A" w:rsidRPr="00F848B3" w:rsidRDefault="003B697A" w:rsidP="003B697A">
      <w:pPr>
        <w:tabs>
          <w:tab w:val="left" w:pos="709"/>
          <w:tab w:val="left" w:pos="851"/>
        </w:tabs>
        <w:ind w:firstLine="5245"/>
        <w:jc w:val="right"/>
      </w:pPr>
      <w:r w:rsidRPr="00F848B3">
        <w:t xml:space="preserve">Правления АО </w:t>
      </w:r>
      <w:r w:rsidRPr="00F848B3">
        <w:rPr>
          <w:color w:val="000000"/>
          <w:spacing w:val="2"/>
        </w:rPr>
        <w:t>"</w:t>
      </w:r>
      <w:proofErr w:type="spellStart"/>
      <w:r w:rsidRPr="00F848B3">
        <w:t>Отбасы</w:t>
      </w:r>
      <w:proofErr w:type="spellEnd"/>
      <w:r w:rsidRPr="00F848B3">
        <w:t xml:space="preserve"> Банк</w:t>
      </w:r>
      <w:r w:rsidRPr="00F848B3">
        <w:rPr>
          <w:color w:val="000000"/>
          <w:spacing w:val="2"/>
        </w:rPr>
        <w:t>"</w:t>
      </w:r>
    </w:p>
    <w:p w:rsidR="00E85722" w:rsidRDefault="003B697A" w:rsidP="003B697A">
      <w:pPr>
        <w:widowControl w:val="0"/>
        <w:autoSpaceDE w:val="0"/>
        <w:autoSpaceDN w:val="0"/>
        <w:adjustRightInd w:val="0"/>
        <w:ind w:firstLine="567"/>
        <w:jc w:val="right"/>
        <w:rPr>
          <w:iCs/>
        </w:rPr>
      </w:pPr>
      <w:r w:rsidRPr="00F848B3">
        <w:t>(протокол № </w:t>
      </w:r>
      <w:r w:rsidRPr="00183B5F">
        <w:t>47</w:t>
      </w:r>
      <w:r w:rsidRPr="00F848B3">
        <w:t xml:space="preserve">) от </w:t>
      </w:r>
      <w:r w:rsidRPr="00183B5F">
        <w:t>16</w:t>
      </w:r>
      <w:r w:rsidRPr="00F848B3">
        <w:t>.</w:t>
      </w:r>
      <w:r w:rsidRPr="00183B5F">
        <w:t>03</w:t>
      </w:r>
      <w:r w:rsidRPr="00F848B3">
        <w:t>.202</w:t>
      </w:r>
      <w:r w:rsidRPr="00183B5F">
        <w:t>3</w:t>
      </w:r>
      <w:r w:rsidRPr="00F848B3">
        <w:t xml:space="preserve"> года</w:t>
      </w:r>
    </w:p>
    <w:p w:rsidR="00E85722" w:rsidRDefault="00E85722" w:rsidP="00A116B7">
      <w:pPr>
        <w:widowControl w:val="0"/>
        <w:autoSpaceDE w:val="0"/>
        <w:autoSpaceDN w:val="0"/>
        <w:adjustRightInd w:val="0"/>
        <w:ind w:firstLine="567"/>
        <w:jc w:val="right"/>
        <w:rPr>
          <w:iCs/>
        </w:rPr>
      </w:pPr>
    </w:p>
    <w:p w:rsidR="00F848B3" w:rsidRPr="006C2380" w:rsidRDefault="00F848B3" w:rsidP="00F848B3">
      <w:pPr>
        <w:widowControl w:val="0"/>
        <w:autoSpaceDE w:val="0"/>
        <w:autoSpaceDN w:val="0"/>
        <w:adjustRightInd w:val="0"/>
        <w:ind w:firstLine="567"/>
        <w:jc w:val="right"/>
        <w:rPr>
          <w:iCs/>
        </w:rPr>
      </w:pPr>
    </w:p>
    <w:p w:rsidR="00F848B3" w:rsidRPr="00F848B3" w:rsidRDefault="00F848B3" w:rsidP="00F848B3">
      <w:pPr>
        <w:tabs>
          <w:tab w:val="left" w:pos="709"/>
        </w:tabs>
        <w:jc w:val="right"/>
      </w:pPr>
      <w:r w:rsidRPr="00F848B3">
        <w:t>Приложение № 4</w:t>
      </w:r>
    </w:p>
    <w:p w:rsidR="00F848B3" w:rsidRPr="00F848B3" w:rsidRDefault="00F848B3" w:rsidP="00F848B3">
      <w:pPr>
        <w:tabs>
          <w:tab w:val="left" w:pos="709"/>
          <w:tab w:val="left" w:pos="851"/>
        </w:tabs>
        <w:ind w:firstLine="5245"/>
        <w:jc w:val="right"/>
      </w:pPr>
      <w:r w:rsidRPr="00F848B3">
        <w:t xml:space="preserve">к заочному решению </w:t>
      </w:r>
    </w:p>
    <w:p w:rsidR="00F848B3" w:rsidRPr="00F848B3" w:rsidRDefault="00F848B3" w:rsidP="00F848B3">
      <w:pPr>
        <w:tabs>
          <w:tab w:val="left" w:pos="709"/>
          <w:tab w:val="left" w:pos="851"/>
        </w:tabs>
        <w:ind w:firstLine="5245"/>
        <w:jc w:val="right"/>
      </w:pPr>
      <w:r w:rsidRPr="00F848B3">
        <w:t xml:space="preserve">Правления АО </w:t>
      </w:r>
      <w:r w:rsidRPr="00F848B3">
        <w:rPr>
          <w:color w:val="000000"/>
          <w:spacing w:val="2"/>
        </w:rPr>
        <w:t>"</w:t>
      </w:r>
      <w:proofErr w:type="spellStart"/>
      <w:r w:rsidRPr="00F848B3">
        <w:t>Отбасы</w:t>
      </w:r>
      <w:proofErr w:type="spellEnd"/>
      <w:r w:rsidRPr="00F848B3">
        <w:t xml:space="preserve"> Банк</w:t>
      </w:r>
      <w:r w:rsidRPr="00F848B3">
        <w:rPr>
          <w:color w:val="000000"/>
          <w:spacing w:val="2"/>
        </w:rPr>
        <w:t>"</w:t>
      </w:r>
    </w:p>
    <w:p w:rsidR="00F848B3" w:rsidRPr="00F848B3" w:rsidRDefault="00F848B3" w:rsidP="00F848B3">
      <w:pPr>
        <w:tabs>
          <w:tab w:val="left" w:pos="709"/>
          <w:tab w:val="left" w:pos="851"/>
        </w:tabs>
        <w:ind w:firstLine="5245"/>
        <w:jc w:val="right"/>
      </w:pPr>
      <w:r w:rsidRPr="00F848B3">
        <w:t>(протокол № 160) от 29.09.2021 года</w:t>
      </w:r>
    </w:p>
    <w:p w:rsidR="00F848B3" w:rsidRPr="00F848B3" w:rsidRDefault="00F848B3" w:rsidP="00F848B3">
      <w:pPr>
        <w:widowControl w:val="0"/>
        <w:tabs>
          <w:tab w:val="left" w:pos="709"/>
        </w:tabs>
        <w:autoSpaceDE w:val="0"/>
        <w:autoSpaceDN w:val="0"/>
        <w:adjustRightInd w:val="0"/>
        <w:ind w:firstLine="567"/>
        <w:jc w:val="right"/>
        <w:rPr>
          <w:iCs/>
        </w:rPr>
      </w:pPr>
    </w:p>
    <w:p w:rsidR="00F848B3" w:rsidRPr="00F848B3" w:rsidRDefault="00F848B3" w:rsidP="00F848B3">
      <w:pPr>
        <w:widowControl w:val="0"/>
        <w:tabs>
          <w:tab w:val="left" w:pos="709"/>
        </w:tabs>
        <w:autoSpaceDE w:val="0"/>
        <w:autoSpaceDN w:val="0"/>
        <w:adjustRightInd w:val="0"/>
        <w:ind w:firstLine="567"/>
        <w:jc w:val="right"/>
        <w:rPr>
          <w:iCs/>
        </w:rPr>
      </w:pPr>
    </w:p>
    <w:p w:rsidR="00F848B3" w:rsidRPr="00F848B3" w:rsidRDefault="00F848B3" w:rsidP="00F848B3">
      <w:pPr>
        <w:widowControl w:val="0"/>
        <w:autoSpaceDE w:val="0"/>
        <w:autoSpaceDN w:val="0"/>
        <w:adjustRightInd w:val="0"/>
        <w:ind w:firstLine="567"/>
        <w:jc w:val="right"/>
        <w:rPr>
          <w:iCs/>
        </w:rPr>
      </w:pPr>
      <w:r w:rsidRPr="00F848B3">
        <w:rPr>
          <w:iCs/>
        </w:rPr>
        <w:t xml:space="preserve">Приложение №29 </w:t>
      </w:r>
    </w:p>
    <w:p w:rsidR="00F848B3" w:rsidRPr="00F848B3" w:rsidRDefault="00F848B3" w:rsidP="00F848B3">
      <w:pPr>
        <w:widowControl w:val="0"/>
        <w:autoSpaceDE w:val="0"/>
        <w:autoSpaceDN w:val="0"/>
        <w:adjustRightInd w:val="0"/>
        <w:ind w:firstLine="567"/>
        <w:jc w:val="right"/>
        <w:rPr>
          <w:iCs/>
        </w:rPr>
      </w:pPr>
      <w:r w:rsidRPr="00F848B3">
        <w:rPr>
          <w:iCs/>
        </w:rPr>
        <w:t xml:space="preserve">к решению Правления </w:t>
      </w:r>
    </w:p>
    <w:p w:rsidR="00F848B3" w:rsidRPr="00F848B3" w:rsidRDefault="00F848B3" w:rsidP="00F848B3">
      <w:pPr>
        <w:widowControl w:val="0"/>
        <w:autoSpaceDE w:val="0"/>
        <w:autoSpaceDN w:val="0"/>
        <w:adjustRightInd w:val="0"/>
        <w:ind w:firstLine="567"/>
        <w:jc w:val="right"/>
        <w:rPr>
          <w:iCs/>
        </w:rPr>
      </w:pPr>
      <w:r w:rsidRPr="00F848B3">
        <w:rPr>
          <w:iCs/>
        </w:rPr>
        <w:t>АО "</w:t>
      </w:r>
      <w:proofErr w:type="spellStart"/>
      <w:r w:rsidRPr="00F848B3">
        <w:rPr>
          <w:iCs/>
        </w:rPr>
        <w:t>Жилстройсбербанк</w:t>
      </w:r>
      <w:proofErr w:type="spellEnd"/>
      <w:r w:rsidRPr="00F848B3">
        <w:rPr>
          <w:iCs/>
        </w:rPr>
        <w:t xml:space="preserve"> Казахстана" </w:t>
      </w:r>
    </w:p>
    <w:p w:rsidR="00F848B3" w:rsidRPr="00F848B3" w:rsidRDefault="00F848B3" w:rsidP="00F848B3">
      <w:pPr>
        <w:widowControl w:val="0"/>
        <w:autoSpaceDE w:val="0"/>
        <w:autoSpaceDN w:val="0"/>
        <w:adjustRightInd w:val="0"/>
        <w:ind w:firstLine="567"/>
        <w:jc w:val="right"/>
        <w:rPr>
          <w:iCs/>
        </w:rPr>
      </w:pPr>
      <w:r w:rsidRPr="00F848B3">
        <w:rPr>
          <w:iCs/>
        </w:rPr>
        <w:t xml:space="preserve">(протокол №51) от 28.12.2017 года </w:t>
      </w:r>
    </w:p>
    <w:p w:rsidR="00F848B3" w:rsidRPr="00F848B3" w:rsidRDefault="00F848B3" w:rsidP="00F848B3">
      <w:pPr>
        <w:widowControl w:val="0"/>
        <w:tabs>
          <w:tab w:val="left" w:pos="709"/>
        </w:tabs>
        <w:autoSpaceDE w:val="0"/>
        <w:autoSpaceDN w:val="0"/>
        <w:adjustRightInd w:val="0"/>
        <w:ind w:firstLine="567"/>
        <w:jc w:val="right"/>
        <w:rPr>
          <w:iCs/>
        </w:rPr>
      </w:pPr>
    </w:p>
    <w:p w:rsidR="00F848B3" w:rsidRPr="00F848B3" w:rsidRDefault="00F848B3" w:rsidP="00F848B3">
      <w:pPr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tbl>
      <w:tblPr>
        <w:tblW w:w="9923" w:type="dxa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2054"/>
        <w:gridCol w:w="2320"/>
        <w:gridCol w:w="5549"/>
      </w:tblGrid>
      <w:tr w:rsidR="00F848B3" w:rsidRPr="00F848B3" w:rsidTr="00984551">
        <w:trPr>
          <w:trHeight w:val="227"/>
        </w:trPr>
        <w:tc>
          <w:tcPr>
            <w:tcW w:w="2054" w:type="dxa"/>
            <w:vMerge w:val="restart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center"/>
              <w:rPr>
                <w:rFonts w:eastAsia="SimSun"/>
                <w:b/>
                <w:bCs/>
                <w:noProof/>
              </w:rPr>
            </w:pPr>
          </w:p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center"/>
              <w:rPr>
                <w:rFonts w:eastAsia="SimSun"/>
                <w:b/>
                <w:bCs/>
                <w:lang w:val="kk-KZ"/>
              </w:rPr>
            </w:pPr>
            <w:r w:rsidRPr="00F848B3">
              <w:rPr>
                <w:rFonts w:eastAsia="SimSun"/>
                <w:b/>
                <w:bCs/>
                <w:noProof/>
              </w:rPr>
              <w:drawing>
                <wp:inline distT="0" distB="0" distL="0" distR="0" wp14:anchorId="155DD220" wp14:editId="4B52E247">
                  <wp:extent cx="785091" cy="785091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Лого png.p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2982" cy="7929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20" w:type="dxa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/>
                <w:bCs/>
                <w:lang w:val="kk-KZ"/>
              </w:rPr>
            </w:pPr>
            <w:r w:rsidRPr="00F848B3">
              <w:rPr>
                <w:rFonts w:eastAsia="SimSun"/>
                <w:b/>
                <w:bCs/>
                <w:lang w:val="kk-KZ"/>
              </w:rPr>
              <w:t>Вышестоящий внутренний документ</w:t>
            </w:r>
          </w:p>
        </w:tc>
        <w:tc>
          <w:tcPr>
            <w:tcW w:w="5549" w:type="dxa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lang w:val="kk-KZ"/>
              </w:rPr>
            </w:pPr>
          </w:p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Cs/>
                <w:lang w:val="kk-KZ"/>
              </w:rPr>
            </w:pPr>
            <w:r w:rsidRPr="00F848B3">
              <w:rPr>
                <w:lang w:val="kk-KZ"/>
              </w:rPr>
              <w:t xml:space="preserve">Устав АО </w:t>
            </w:r>
            <w:r w:rsidRPr="00F848B3">
              <w:t>"</w:t>
            </w:r>
            <w:proofErr w:type="spellStart"/>
            <w:r w:rsidRPr="00F848B3">
              <w:rPr>
                <w:iCs/>
              </w:rPr>
              <w:t>Отбасы</w:t>
            </w:r>
            <w:proofErr w:type="spellEnd"/>
            <w:r w:rsidRPr="00F848B3">
              <w:rPr>
                <w:iCs/>
              </w:rPr>
              <w:t xml:space="preserve"> банк</w:t>
            </w:r>
            <w:r w:rsidRPr="00F848B3">
              <w:t>"</w:t>
            </w:r>
          </w:p>
        </w:tc>
      </w:tr>
      <w:tr w:rsidR="00F848B3" w:rsidRPr="00F848B3" w:rsidTr="00984551">
        <w:trPr>
          <w:trHeight w:val="227"/>
        </w:trPr>
        <w:tc>
          <w:tcPr>
            <w:tcW w:w="2054" w:type="dxa"/>
            <w:vMerge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rPr>
                <w:rFonts w:eastAsia="SimSun"/>
                <w:b/>
                <w:bCs/>
                <w:lang w:val="kk-KZ"/>
              </w:rPr>
            </w:pPr>
          </w:p>
        </w:tc>
        <w:tc>
          <w:tcPr>
            <w:tcW w:w="2320" w:type="dxa"/>
            <w:vAlign w:val="center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/>
                <w:bCs/>
                <w:lang w:val="kk-KZ"/>
              </w:rPr>
            </w:pPr>
            <w:r w:rsidRPr="00F848B3">
              <w:rPr>
                <w:rFonts w:eastAsia="SimSun"/>
                <w:b/>
                <w:bCs/>
                <w:lang w:val="kk-KZ"/>
              </w:rPr>
              <w:t>Владелец внутреннего документа</w:t>
            </w:r>
          </w:p>
        </w:tc>
        <w:tc>
          <w:tcPr>
            <w:tcW w:w="5549" w:type="dxa"/>
            <w:vAlign w:val="center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Cs/>
              </w:rPr>
            </w:pPr>
            <w:r w:rsidRPr="00F848B3">
              <w:rPr>
                <w:lang w:val="kk-KZ"/>
              </w:rPr>
              <w:t>Пресс-служба</w:t>
            </w:r>
          </w:p>
        </w:tc>
      </w:tr>
      <w:tr w:rsidR="00F848B3" w:rsidRPr="00F848B3" w:rsidTr="00984551">
        <w:trPr>
          <w:trHeight w:val="227"/>
        </w:trPr>
        <w:tc>
          <w:tcPr>
            <w:tcW w:w="2054" w:type="dxa"/>
            <w:vMerge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rPr>
                <w:rFonts w:eastAsia="SimSun"/>
                <w:b/>
                <w:bCs/>
                <w:lang w:val="kk-KZ"/>
              </w:rPr>
            </w:pPr>
          </w:p>
        </w:tc>
        <w:tc>
          <w:tcPr>
            <w:tcW w:w="2320" w:type="dxa"/>
            <w:vAlign w:val="center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/>
                <w:bCs/>
                <w:lang w:val="kk-KZ"/>
              </w:rPr>
            </w:pPr>
            <w:r w:rsidRPr="00F848B3">
              <w:rPr>
                <w:rFonts w:eastAsia="SimSun"/>
                <w:b/>
                <w:bCs/>
                <w:lang w:val="kk-KZ"/>
              </w:rPr>
              <w:t>Разработал</w:t>
            </w:r>
          </w:p>
        </w:tc>
        <w:tc>
          <w:tcPr>
            <w:tcW w:w="5549" w:type="dxa"/>
            <w:vAlign w:val="center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Cs/>
              </w:rPr>
            </w:pPr>
            <w:r w:rsidRPr="00F848B3">
              <w:rPr>
                <w:rFonts w:eastAsia="SimSun"/>
                <w:bCs/>
              </w:rPr>
              <w:t>Директор Департамента рекламы и связи с общественностью Масгутова З.С., начальник Управления по связям с общественностью Департамента рекламы и связи с общественностью Кутлина Н.В.</w:t>
            </w:r>
          </w:p>
        </w:tc>
      </w:tr>
      <w:tr w:rsidR="00F848B3" w:rsidRPr="00F848B3" w:rsidTr="00984551">
        <w:trPr>
          <w:trHeight w:val="227"/>
        </w:trPr>
        <w:tc>
          <w:tcPr>
            <w:tcW w:w="2054" w:type="dxa"/>
            <w:vMerge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rPr>
                <w:rFonts w:eastAsia="SimSun"/>
                <w:b/>
                <w:bCs/>
              </w:rPr>
            </w:pPr>
          </w:p>
        </w:tc>
        <w:tc>
          <w:tcPr>
            <w:tcW w:w="2320" w:type="dxa"/>
            <w:vAlign w:val="center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/>
                <w:bCs/>
              </w:rPr>
            </w:pPr>
            <w:r w:rsidRPr="00F848B3">
              <w:rPr>
                <w:rFonts w:eastAsia="SimSun"/>
                <w:b/>
                <w:bCs/>
              </w:rPr>
              <w:t>Утверждено</w:t>
            </w:r>
          </w:p>
        </w:tc>
        <w:tc>
          <w:tcPr>
            <w:tcW w:w="5549" w:type="dxa"/>
            <w:vAlign w:val="center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Cs/>
              </w:rPr>
            </w:pPr>
            <w:r w:rsidRPr="00F848B3">
              <w:t>Решение Правления АО "</w:t>
            </w:r>
            <w:proofErr w:type="spellStart"/>
            <w:r w:rsidRPr="00F848B3">
              <w:t>Жилстройсбербанк</w:t>
            </w:r>
            <w:proofErr w:type="spellEnd"/>
            <w:r w:rsidRPr="00F848B3">
              <w:t xml:space="preserve"> Казахстана" (протокол №51) от 28.12.2017 года </w:t>
            </w:r>
          </w:p>
        </w:tc>
      </w:tr>
      <w:tr w:rsidR="00F848B3" w:rsidRPr="00F848B3" w:rsidTr="00984551">
        <w:trPr>
          <w:trHeight w:val="227"/>
        </w:trPr>
        <w:tc>
          <w:tcPr>
            <w:tcW w:w="2054" w:type="dxa"/>
            <w:vMerge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rPr>
                <w:rFonts w:eastAsia="SimSun"/>
                <w:b/>
                <w:bCs/>
              </w:rPr>
            </w:pPr>
          </w:p>
        </w:tc>
        <w:tc>
          <w:tcPr>
            <w:tcW w:w="2320" w:type="dxa"/>
            <w:vAlign w:val="center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/>
                <w:bCs/>
              </w:rPr>
            </w:pPr>
            <w:r w:rsidRPr="00F848B3">
              <w:rPr>
                <w:rFonts w:eastAsia="SimSun"/>
                <w:b/>
                <w:bCs/>
              </w:rPr>
              <w:t>Дата вступления в силу</w:t>
            </w:r>
          </w:p>
        </w:tc>
        <w:tc>
          <w:tcPr>
            <w:tcW w:w="5549" w:type="dxa"/>
            <w:vAlign w:val="center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Cs/>
              </w:rPr>
            </w:pPr>
            <w:r w:rsidRPr="00F848B3">
              <w:rPr>
                <w:iCs/>
              </w:rPr>
              <w:t>28.12.2017 года</w:t>
            </w:r>
          </w:p>
        </w:tc>
      </w:tr>
      <w:tr w:rsidR="00F848B3" w:rsidRPr="00F848B3" w:rsidTr="00984551">
        <w:trPr>
          <w:trHeight w:val="227"/>
        </w:trPr>
        <w:tc>
          <w:tcPr>
            <w:tcW w:w="2054" w:type="dxa"/>
            <w:vMerge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rPr>
                <w:rFonts w:eastAsia="SimSun"/>
                <w:b/>
                <w:bCs/>
              </w:rPr>
            </w:pPr>
          </w:p>
        </w:tc>
        <w:tc>
          <w:tcPr>
            <w:tcW w:w="2320" w:type="dxa"/>
            <w:vAlign w:val="center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/>
                <w:bCs/>
                <w:lang w:val="kk-KZ"/>
              </w:rPr>
            </w:pPr>
            <w:r w:rsidRPr="00F848B3">
              <w:rPr>
                <w:rFonts w:eastAsia="SimSun"/>
                <w:b/>
                <w:bCs/>
                <w:lang w:val="kk-KZ"/>
              </w:rPr>
              <w:t>Гриф ограничения</w:t>
            </w:r>
          </w:p>
        </w:tc>
        <w:tc>
          <w:tcPr>
            <w:tcW w:w="5549" w:type="dxa"/>
            <w:vAlign w:val="center"/>
          </w:tcPr>
          <w:p w:rsidR="00F848B3" w:rsidRPr="00F848B3" w:rsidRDefault="00F848B3" w:rsidP="00984551">
            <w:pPr>
              <w:tabs>
                <w:tab w:val="center" w:pos="4677"/>
                <w:tab w:val="right" w:pos="9355"/>
              </w:tabs>
              <w:jc w:val="both"/>
              <w:rPr>
                <w:rFonts w:eastAsia="SimSun"/>
                <w:bCs/>
              </w:rPr>
            </w:pPr>
            <w:r w:rsidRPr="00F848B3">
              <w:t>Для внутреннего пользования</w:t>
            </w:r>
          </w:p>
        </w:tc>
      </w:tr>
    </w:tbl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jc w:val="center"/>
        <w:rPr>
          <w:b/>
          <w:sz w:val="28"/>
          <w:szCs w:val="28"/>
        </w:rPr>
      </w:pPr>
      <w:r w:rsidRPr="00F848B3">
        <w:rPr>
          <w:b/>
          <w:sz w:val="28"/>
          <w:szCs w:val="28"/>
        </w:rPr>
        <w:t xml:space="preserve">Правила     </w:t>
      </w:r>
    </w:p>
    <w:p w:rsidR="00F848B3" w:rsidRDefault="00F848B3" w:rsidP="00F848B3">
      <w:pPr>
        <w:jc w:val="center"/>
        <w:rPr>
          <w:b/>
          <w:sz w:val="28"/>
          <w:szCs w:val="28"/>
        </w:rPr>
      </w:pPr>
      <w:r w:rsidRPr="00F848B3">
        <w:rPr>
          <w:b/>
          <w:sz w:val="28"/>
          <w:szCs w:val="28"/>
        </w:rPr>
        <w:t>раскрытия информации АО "</w:t>
      </w:r>
      <w:proofErr w:type="spellStart"/>
      <w:r w:rsidRPr="00F848B3">
        <w:rPr>
          <w:b/>
          <w:sz w:val="28"/>
          <w:szCs w:val="28"/>
        </w:rPr>
        <w:t>Отбасы</w:t>
      </w:r>
      <w:proofErr w:type="spellEnd"/>
      <w:r w:rsidRPr="00F848B3">
        <w:rPr>
          <w:b/>
          <w:sz w:val="28"/>
          <w:szCs w:val="28"/>
        </w:rPr>
        <w:t xml:space="preserve"> банк"</w:t>
      </w:r>
    </w:p>
    <w:p w:rsidR="00B73387" w:rsidRPr="00063D01" w:rsidRDefault="00B73387" w:rsidP="00B73387">
      <w:pPr>
        <w:ind w:right="98"/>
        <w:jc w:val="center"/>
        <w:rPr>
          <w:bCs/>
          <w:i/>
          <w:color w:val="0000FF"/>
          <w:spacing w:val="-3"/>
          <w:u w:color="0000FF"/>
        </w:rPr>
      </w:pPr>
      <w:r w:rsidRPr="00063D01">
        <w:rPr>
          <w:bCs/>
          <w:i/>
          <w:color w:val="0000FF"/>
          <w:spacing w:val="-3"/>
          <w:u w:color="0000FF"/>
        </w:rPr>
        <w:t>(с изменениями и</w:t>
      </w:r>
      <w:r w:rsidR="005437B3">
        <w:rPr>
          <w:bCs/>
          <w:i/>
          <w:color w:val="0000FF"/>
          <w:spacing w:val="-3"/>
          <w:u w:color="0000FF"/>
        </w:rPr>
        <w:t xml:space="preserve"> дополнениями по состоянию на 27</w:t>
      </w:r>
      <w:r w:rsidRPr="00063D01">
        <w:rPr>
          <w:bCs/>
          <w:i/>
          <w:color w:val="0000FF"/>
          <w:spacing w:val="-3"/>
          <w:u w:color="0000FF"/>
        </w:rPr>
        <w:t>.1</w:t>
      </w:r>
      <w:r>
        <w:rPr>
          <w:bCs/>
          <w:i/>
          <w:color w:val="0000FF"/>
          <w:spacing w:val="-3"/>
          <w:u w:color="0000FF"/>
        </w:rPr>
        <w:t>2</w:t>
      </w:r>
      <w:r w:rsidRPr="00063D01">
        <w:rPr>
          <w:bCs/>
          <w:i/>
          <w:color w:val="0000FF"/>
          <w:spacing w:val="-3"/>
          <w:u w:color="0000FF"/>
        </w:rPr>
        <w:t xml:space="preserve">.2024 года) </w:t>
      </w:r>
    </w:p>
    <w:p w:rsidR="00F848B3" w:rsidRPr="00F848B3" w:rsidRDefault="00F848B3" w:rsidP="00F848B3">
      <w:pPr>
        <w:ind w:firstLine="567"/>
        <w:jc w:val="both"/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jc w:val="center"/>
        <w:rPr>
          <w:b/>
        </w:rPr>
      </w:pPr>
    </w:p>
    <w:p w:rsidR="00F848B3" w:rsidRPr="00F848B3" w:rsidRDefault="00F848B3" w:rsidP="00F848B3">
      <w:pPr>
        <w:rPr>
          <w:b/>
        </w:rPr>
      </w:pPr>
    </w:p>
    <w:p w:rsidR="00F848B3" w:rsidRPr="00F848B3" w:rsidRDefault="00F848B3" w:rsidP="00F848B3">
      <w:pPr>
        <w:jc w:val="center"/>
        <w:rPr>
          <w:b/>
          <w:lang w:val="kk-KZ"/>
        </w:rPr>
      </w:pPr>
      <w:r w:rsidRPr="00F848B3">
        <w:rPr>
          <w:b/>
        </w:rPr>
        <w:t>г. Алматы, 20</w:t>
      </w:r>
      <w:r w:rsidRPr="00F848B3">
        <w:rPr>
          <w:b/>
          <w:lang w:val="kk-KZ"/>
        </w:rPr>
        <w:t>17 год</w:t>
      </w:r>
    </w:p>
    <w:p w:rsidR="00F848B3" w:rsidRPr="00F848B3" w:rsidRDefault="00F848B3" w:rsidP="00F848B3"/>
    <w:tbl>
      <w:tblPr>
        <w:tblStyle w:val="afb"/>
        <w:tblW w:w="9634" w:type="dxa"/>
        <w:tblLook w:val="04A0" w:firstRow="1" w:lastRow="0" w:firstColumn="1" w:lastColumn="0" w:noHBand="0" w:noVBand="1"/>
      </w:tblPr>
      <w:tblGrid>
        <w:gridCol w:w="1484"/>
        <w:gridCol w:w="4040"/>
        <w:gridCol w:w="4110"/>
      </w:tblGrid>
      <w:tr w:rsidR="004F5E33" w:rsidRPr="00C346B8" w:rsidTr="005433AE">
        <w:tc>
          <w:tcPr>
            <w:tcW w:w="1484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jc w:val="center"/>
              <w:rPr>
                <w:b/>
                <w:color w:val="000000"/>
                <w:sz w:val="24"/>
                <w:szCs w:val="24"/>
              </w:rPr>
            </w:pPr>
            <w:r w:rsidRPr="00C346B8">
              <w:rPr>
                <w:b/>
                <w:color w:val="000000"/>
                <w:sz w:val="24"/>
                <w:szCs w:val="24"/>
              </w:rPr>
              <w:t>Номер версии</w:t>
            </w:r>
          </w:p>
        </w:tc>
        <w:tc>
          <w:tcPr>
            <w:tcW w:w="4040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jc w:val="center"/>
              <w:rPr>
                <w:b/>
                <w:color w:val="000000"/>
                <w:sz w:val="24"/>
                <w:szCs w:val="24"/>
              </w:rPr>
            </w:pPr>
            <w:r w:rsidRPr="00C346B8">
              <w:rPr>
                <w:b/>
                <w:color w:val="000000"/>
                <w:sz w:val="24"/>
                <w:szCs w:val="24"/>
              </w:rPr>
              <w:t>Реквизиты решения органа Банка об утверждении изменений/дополнений</w:t>
            </w:r>
          </w:p>
        </w:tc>
        <w:tc>
          <w:tcPr>
            <w:tcW w:w="4110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jc w:val="center"/>
              <w:rPr>
                <w:b/>
                <w:color w:val="000000"/>
                <w:sz w:val="24"/>
                <w:szCs w:val="24"/>
              </w:rPr>
            </w:pPr>
            <w:r w:rsidRPr="00C346B8">
              <w:rPr>
                <w:b/>
                <w:color w:val="000000"/>
                <w:sz w:val="24"/>
                <w:szCs w:val="24"/>
              </w:rPr>
              <w:t>Порядок введения в действие утвержденных изменений/дополнений</w:t>
            </w:r>
          </w:p>
        </w:tc>
      </w:tr>
      <w:tr w:rsidR="004F5E33" w:rsidRPr="00C346B8" w:rsidTr="005433AE">
        <w:tc>
          <w:tcPr>
            <w:tcW w:w="1484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040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РП №51 от 28.12.2017</w:t>
            </w:r>
          </w:p>
        </w:tc>
        <w:tc>
          <w:tcPr>
            <w:tcW w:w="4110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</w:rPr>
            </w:pPr>
          </w:p>
        </w:tc>
      </w:tr>
      <w:tr w:rsidR="004F5E33" w:rsidRPr="00C346B8" w:rsidTr="005433AE">
        <w:tc>
          <w:tcPr>
            <w:tcW w:w="1484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040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РП №10 от 29.01.2020</w:t>
            </w:r>
          </w:p>
        </w:tc>
        <w:tc>
          <w:tcPr>
            <w:tcW w:w="4110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</w:rPr>
            </w:pPr>
          </w:p>
        </w:tc>
      </w:tr>
      <w:tr w:rsidR="004F5E33" w:rsidRPr="00C346B8" w:rsidTr="005433AE">
        <w:tc>
          <w:tcPr>
            <w:tcW w:w="1484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040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РП №160 от 29.09.2021</w:t>
            </w:r>
          </w:p>
        </w:tc>
        <w:tc>
          <w:tcPr>
            <w:tcW w:w="4110" w:type="dxa"/>
          </w:tcPr>
          <w:p w:rsidR="004F5E33" w:rsidRPr="00C346B8" w:rsidRDefault="004F5E33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</w:rPr>
            </w:pPr>
          </w:p>
        </w:tc>
      </w:tr>
      <w:tr w:rsidR="003B697A" w:rsidRPr="00C346B8" w:rsidTr="005433AE">
        <w:tc>
          <w:tcPr>
            <w:tcW w:w="1484" w:type="dxa"/>
          </w:tcPr>
          <w:p w:rsidR="003B697A" w:rsidRPr="003B697A" w:rsidRDefault="003B697A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4040" w:type="dxa"/>
          </w:tcPr>
          <w:p w:rsidR="003B697A" w:rsidRPr="003B697A" w:rsidRDefault="003B697A" w:rsidP="003B697A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</w:rPr>
              <w:t>РП №</w:t>
            </w:r>
            <w:r>
              <w:rPr>
                <w:color w:val="000000"/>
                <w:sz w:val="24"/>
                <w:szCs w:val="24"/>
                <w:lang w:val="en-US"/>
              </w:rPr>
              <w:t>47</w:t>
            </w:r>
            <w:r>
              <w:rPr>
                <w:color w:val="000000"/>
                <w:sz w:val="24"/>
                <w:szCs w:val="24"/>
              </w:rPr>
              <w:t xml:space="preserve"> от </w:t>
            </w:r>
            <w:r>
              <w:rPr>
                <w:color w:val="000000"/>
                <w:sz w:val="24"/>
                <w:szCs w:val="24"/>
                <w:lang w:val="en-US"/>
              </w:rPr>
              <w:t>16</w:t>
            </w:r>
            <w:r>
              <w:rPr>
                <w:color w:val="000000"/>
                <w:sz w:val="24"/>
                <w:szCs w:val="24"/>
              </w:rPr>
              <w:t>.0</w:t>
            </w:r>
            <w:r>
              <w:rPr>
                <w:color w:val="000000"/>
                <w:sz w:val="24"/>
                <w:szCs w:val="24"/>
                <w:lang w:val="en-US"/>
              </w:rPr>
              <w:t>3</w:t>
            </w:r>
            <w:r>
              <w:rPr>
                <w:color w:val="000000"/>
                <w:sz w:val="24"/>
                <w:szCs w:val="24"/>
              </w:rPr>
              <w:t>.202</w:t>
            </w:r>
            <w:r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4110" w:type="dxa"/>
          </w:tcPr>
          <w:p w:rsidR="003B697A" w:rsidRPr="00C346B8" w:rsidRDefault="003B697A" w:rsidP="005433AE">
            <w:pPr>
              <w:pStyle w:val="21"/>
              <w:tabs>
                <w:tab w:val="left" w:pos="0"/>
                <w:tab w:val="left" w:pos="1080"/>
              </w:tabs>
              <w:spacing w:before="0" w:line="240" w:lineRule="auto"/>
              <w:ind w:left="0"/>
              <w:rPr>
                <w:color w:val="000000"/>
                <w:sz w:val="24"/>
                <w:szCs w:val="24"/>
              </w:rPr>
            </w:pPr>
          </w:p>
        </w:tc>
      </w:tr>
    </w:tbl>
    <w:p w:rsidR="004F5E33" w:rsidRDefault="004F5E33" w:rsidP="00252761">
      <w:pPr>
        <w:jc w:val="center"/>
        <w:rPr>
          <w:b/>
          <w:iCs/>
        </w:rPr>
      </w:pPr>
    </w:p>
    <w:p w:rsidR="00086AA2" w:rsidRPr="00F848B3" w:rsidRDefault="00086AA2" w:rsidP="00252761">
      <w:pPr>
        <w:jc w:val="center"/>
        <w:rPr>
          <w:b/>
          <w:iCs/>
        </w:rPr>
      </w:pPr>
      <w:r w:rsidRPr="00F848B3">
        <w:rPr>
          <w:b/>
          <w:iCs/>
        </w:rPr>
        <w:t>СОДЕРЖАНИЕ</w:t>
      </w:r>
    </w:p>
    <w:p w:rsidR="00086AA2" w:rsidRPr="00F848B3" w:rsidRDefault="00086AA2" w:rsidP="00D42198">
      <w:pPr>
        <w:widowControl w:val="0"/>
        <w:tabs>
          <w:tab w:val="left" w:pos="8789"/>
          <w:tab w:val="left" w:pos="9214"/>
          <w:tab w:val="left" w:pos="9356"/>
        </w:tabs>
        <w:autoSpaceDE w:val="0"/>
        <w:autoSpaceDN w:val="0"/>
        <w:adjustRightInd w:val="0"/>
        <w:ind w:right="-2" w:firstLine="709"/>
        <w:rPr>
          <w:b/>
          <w:iCs/>
        </w:rPr>
      </w:pPr>
    </w:p>
    <w:p w:rsidR="00086AA2" w:rsidRPr="00F848B3" w:rsidRDefault="00F81AF9" w:rsidP="0086517A">
      <w:pPr>
        <w:widowControl w:val="0"/>
        <w:tabs>
          <w:tab w:val="left" w:pos="9214"/>
          <w:tab w:val="left" w:pos="9356"/>
          <w:tab w:val="left" w:pos="9498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hyperlink w:anchor="_Глава_1._Общие" w:history="1">
        <w:r w:rsidR="00086AA2" w:rsidRPr="00F848B3">
          <w:rPr>
            <w:rStyle w:val="af8"/>
            <w:b/>
            <w:iCs/>
          </w:rPr>
          <w:t>Глава 1.Общие положения………………………………………………………….........</w:t>
        </w:r>
        <w:r w:rsidR="00FB50B1" w:rsidRPr="00F848B3">
          <w:rPr>
            <w:rStyle w:val="af8"/>
            <w:b/>
            <w:iCs/>
          </w:rPr>
          <w:t>...</w:t>
        </w:r>
        <w:r w:rsidR="00086AA2" w:rsidRPr="00F848B3">
          <w:rPr>
            <w:rStyle w:val="af8"/>
            <w:b/>
            <w:iCs/>
          </w:rPr>
          <w:t>.</w:t>
        </w:r>
        <w:r w:rsidR="00FB50B1" w:rsidRPr="00F848B3">
          <w:rPr>
            <w:rStyle w:val="af8"/>
            <w:b/>
            <w:iCs/>
          </w:rPr>
          <w:t>........</w:t>
        </w:r>
        <w:r w:rsidR="00086AA2" w:rsidRPr="00F848B3">
          <w:rPr>
            <w:rStyle w:val="af8"/>
            <w:b/>
            <w:iCs/>
          </w:rPr>
          <w:t>.2</w:t>
        </w:r>
      </w:hyperlink>
    </w:p>
    <w:p w:rsidR="00086AA2" w:rsidRPr="00F848B3" w:rsidRDefault="00F81AF9" w:rsidP="00AC4F18">
      <w:pPr>
        <w:widowControl w:val="0"/>
        <w:tabs>
          <w:tab w:val="left" w:pos="8789"/>
          <w:tab w:val="left" w:pos="9214"/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hyperlink w:anchor="_Глава_2._Цели" w:history="1">
        <w:r w:rsidR="00086AA2" w:rsidRPr="00F848B3">
          <w:rPr>
            <w:rStyle w:val="af8"/>
            <w:b/>
            <w:iCs/>
          </w:rPr>
          <w:t>Глава 2. Цели и принципы раскрытия информации................................................</w:t>
        </w:r>
        <w:r w:rsidR="00FB50B1" w:rsidRPr="00F848B3">
          <w:rPr>
            <w:rStyle w:val="af8"/>
            <w:b/>
            <w:iCs/>
          </w:rPr>
          <w:t>...........</w:t>
        </w:r>
        <w:r w:rsidR="00D42198" w:rsidRPr="00F848B3">
          <w:rPr>
            <w:rStyle w:val="af8"/>
            <w:b/>
            <w:iCs/>
          </w:rPr>
          <w:t>....</w:t>
        </w:r>
        <w:r w:rsidR="00086AA2" w:rsidRPr="00F848B3">
          <w:rPr>
            <w:rStyle w:val="af8"/>
            <w:b/>
            <w:iCs/>
          </w:rPr>
          <w:t>.</w:t>
        </w:r>
        <w:r w:rsidR="00BD12B1" w:rsidRPr="00F848B3">
          <w:rPr>
            <w:rStyle w:val="af8"/>
            <w:b/>
            <w:iCs/>
          </w:rPr>
          <w:t>4</w:t>
        </w:r>
      </w:hyperlink>
      <w:r w:rsidR="00086AA2" w:rsidRPr="00F848B3">
        <w:rPr>
          <w:b/>
          <w:iCs/>
        </w:rPr>
        <w:t xml:space="preserve">              </w:t>
      </w:r>
    </w:p>
    <w:p w:rsidR="00BE103A" w:rsidRPr="00F848B3" w:rsidRDefault="00F81AF9" w:rsidP="00AC4F18">
      <w:pPr>
        <w:widowControl w:val="0"/>
        <w:tabs>
          <w:tab w:val="left" w:pos="8789"/>
          <w:tab w:val="left" w:pos="9214"/>
          <w:tab w:val="left" w:pos="9498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hyperlink w:anchor="_Глава_3._Форма" w:history="1">
        <w:r w:rsidR="00086AA2" w:rsidRPr="00F848B3">
          <w:rPr>
            <w:rStyle w:val="af8"/>
            <w:b/>
            <w:iCs/>
          </w:rPr>
          <w:t>Глава 3.</w:t>
        </w:r>
        <w:r w:rsidR="00BE103A" w:rsidRPr="00F848B3">
          <w:rPr>
            <w:rStyle w:val="af8"/>
            <w:b/>
            <w:iCs/>
          </w:rPr>
          <w:t xml:space="preserve"> </w:t>
        </w:r>
        <w:r w:rsidR="003A1FD6" w:rsidRPr="00F848B3">
          <w:rPr>
            <w:rStyle w:val="af8"/>
            <w:b/>
            <w:iCs/>
          </w:rPr>
          <w:t>Форма и с</w:t>
        </w:r>
        <w:r w:rsidR="00BE103A" w:rsidRPr="00F848B3">
          <w:rPr>
            <w:rStyle w:val="af8"/>
            <w:b/>
            <w:iCs/>
          </w:rPr>
          <w:t>пособы раскрытия информации……………………………………</w:t>
        </w:r>
        <w:proofErr w:type="gramStart"/>
        <w:r w:rsidR="00263B1B" w:rsidRPr="00F848B3">
          <w:rPr>
            <w:rStyle w:val="af8"/>
            <w:b/>
            <w:iCs/>
          </w:rPr>
          <w:t>…</w:t>
        </w:r>
        <w:r w:rsidR="00BE103A" w:rsidRPr="00F848B3">
          <w:rPr>
            <w:rStyle w:val="af8"/>
            <w:b/>
            <w:iCs/>
          </w:rPr>
          <w:t>…</w:t>
        </w:r>
        <w:r w:rsidR="00AA6046" w:rsidRPr="00F848B3">
          <w:rPr>
            <w:rStyle w:val="af8"/>
            <w:b/>
            <w:iCs/>
          </w:rPr>
          <w:t>.</w:t>
        </w:r>
        <w:proofErr w:type="gramEnd"/>
        <w:r w:rsidR="00183B5F">
          <w:rPr>
            <w:rStyle w:val="af8"/>
            <w:b/>
            <w:iCs/>
          </w:rPr>
          <w:t>5</w:t>
        </w:r>
      </w:hyperlink>
      <w:r w:rsidR="00263B1B" w:rsidRPr="00F848B3">
        <w:rPr>
          <w:b/>
          <w:iCs/>
        </w:rPr>
        <w:t xml:space="preserve">  </w:t>
      </w:r>
    </w:p>
    <w:p w:rsidR="00086AA2" w:rsidRPr="00F848B3" w:rsidRDefault="00F81AF9" w:rsidP="00AC4F18">
      <w:pPr>
        <w:widowControl w:val="0"/>
        <w:tabs>
          <w:tab w:val="left" w:pos="8789"/>
          <w:tab w:val="left" w:pos="9214"/>
          <w:tab w:val="left" w:pos="9498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hyperlink w:anchor="_Глава_4._Порядок" w:history="1">
        <w:r w:rsidR="00BE103A" w:rsidRPr="00F848B3">
          <w:rPr>
            <w:rStyle w:val="af8"/>
            <w:b/>
            <w:iCs/>
          </w:rPr>
          <w:t xml:space="preserve">Глава 4. </w:t>
        </w:r>
        <w:r w:rsidR="00086AA2" w:rsidRPr="00F848B3">
          <w:rPr>
            <w:rStyle w:val="af8"/>
            <w:b/>
            <w:iCs/>
          </w:rPr>
          <w:t>Порядок раскрытия информации ………………………...……</w:t>
        </w:r>
        <w:proofErr w:type="gramStart"/>
        <w:r w:rsidR="00086AA2" w:rsidRPr="00F848B3">
          <w:rPr>
            <w:rStyle w:val="af8"/>
            <w:b/>
            <w:iCs/>
          </w:rPr>
          <w:t>…….</w:t>
        </w:r>
        <w:proofErr w:type="gramEnd"/>
        <w:r w:rsidR="00086AA2" w:rsidRPr="00F848B3">
          <w:rPr>
            <w:rStyle w:val="af8"/>
            <w:b/>
            <w:iCs/>
          </w:rPr>
          <w:t>.…..…</w:t>
        </w:r>
        <w:r w:rsidR="00FB50B1" w:rsidRPr="00F848B3">
          <w:rPr>
            <w:rStyle w:val="af8"/>
            <w:b/>
            <w:iCs/>
          </w:rPr>
          <w:t>…...</w:t>
        </w:r>
        <w:r w:rsidR="00086AA2" w:rsidRPr="00F848B3">
          <w:rPr>
            <w:rStyle w:val="af8"/>
            <w:b/>
            <w:iCs/>
          </w:rPr>
          <w:t>….</w:t>
        </w:r>
        <w:r w:rsidR="00FB50B1" w:rsidRPr="00F848B3">
          <w:rPr>
            <w:rStyle w:val="af8"/>
            <w:b/>
            <w:iCs/>
          </w:rPr>
          <w:t>.</w:t>
        </w:r>
        <w:r w:rsidR="00BD12B1" w:rsidRPr="00F848B3">
          <w:rPr>
            <w:rStyle w:val="af8"/>
            <w:b/>
            <w:iCs/>
          </w:rPr>
          <w:t>5</w:t>
        </w:r>
      </w:hyperlink>
    </w:p>
    <w:p w:rsidR="008417B6" w:rsidRPr="00F848B3" w:rsidRDefault="00F81AF9" w:rsidP="00AC4F18">
      <w:pPr>
        <w:widowControl w:val="0"/>
        <w:tabs>
          <w:tab w:val="left" w:pos="8789"/>
          <w:tab w:val="left" w:pos="9214"/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hyperlink w:anchor="_§1._Информация,_подлежащая" w:history="1">
        <w:r w:rsidR="008417B6" w:rsidRPr="00F848B3">
          <w:rPr>
            <w:rStyle w:val="af8"/>
            <w:b/>
            <w:iCs/>
          </w:rPr>
          <w:t>§1. Информация, подлежащая обязательному раскрытию</w:t>
        </w:r>
        <w:r w:rsidR="00FB50B1" w:rsidRPr="00F848B3">
          <w:rPr>
            <w:rStyle w:val="af8"/>
            <w:b/>
            <w:iCs/>
          </w:rPr>
          <w:t>…………………………</w:t>
        </w:r>
        <w:proofErr w:type="gramStart"/>
        <w:r w:rsidR="00D42198" w:rsidRPr="00F848B3">
          <w:rPr>
            <w:rStyle w:val="af8"/>
            <w:b/>
            <w:iCs/>
          </w:rPr>
          <w:t>…….</w:t>
        </w:r>
        <w:proofErr w:type="gramEnd"/>
        <w:r w:rsidR="00D42198" w:rsidRPr="00F848B3">
          <w:rPr>
            <w:rStyle w:val="af8"/>
            <w:b/>
            <w:iCs/>
          </w:rPr>
          <w:t>.</w:t>
        </w:r>
        <w:r w:rsidR="00FB50B1" w:rsidRPr="00F848B3">
          <w:rPr>
            <w:rStyle w:val="af8"/>
            <w:b/>
            <w:iCs/>
          </w:rPr>
          <w:t>…</w:t>
        </w:r>
        <w:r w:rsidR="00BD12B1" w:rsidRPr="00F848B3">
          <w:rPr>
            <w:rStyle w:val="af8"/>
            <w:b/>
            <w:iCs/>
          </w:rPr>
          <w:t>5</w:t>
        </w:r>
      </w:hyperlink>
    </w:p>
    <w:p w:rsidR="008417B6" w:rsidRPr="00F848B3" w:rsidRDefault="00F81AF9" w:rsidP="00AC4F18">
      <w:pPr>
        <w:widowControl w:val="0"/>
        <w:tabs>
          <w:tab w:val="left" w:pos="8789"/>
          <w:tab w:val="left" w:pos="9214"/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hyperlink w:anchor="_§2._Информация,_раскрываемая" w:history="1">
        <w:r w:rsidR="008417B6" w:rsidRPr="00F848B3">
          <w:rPr>
            <w:rStyle w:val="af8"/>
            <w:b/>
            <w:iCs/>
          </w:rPr>
          <w:t>§2. Информация, раскрываемая дополнительно (общедоступная информация</w:t>
        </w:r>
        <w:proofErr w:type="gramStart"/>
        <w:r w:rsidR="008417B6" w:rsidRPr="00F848B3">
          <w:rPr>
            <w:rStyle w:val="af8"/>
            <w:b/>
            <w:iCs/>
          </w:rPr>
          <w:t>)</w:t>
        </w:r>
        <w:r w:rsidR="00FB50B1" w:rsidRPr="00F848B3">
          <w:rPr>
            <w:rStyle w:val="af8"/>
            <w:b/>
            <w:iCs/>
          </w:rPr>
          <w:t>…</w:t>
        </w:r>
        <w:r w:rsidR="008A2044" w:rsidRPr="00F848B3">
          <w:rPr>
            <w:rStyle w:val="af8"/>
            <w:b/>
            <w:iCs/>
          </w:rPr>
          <w:t>.</w:t>
        </w:r>
        <w:proofErr w:type="gramEnd"/>
        <w:r w:rsidR="00D42198" w:rsidRPr="00F848B3">
          <w:rPr>
            <w:rStyle w:val="af8"/>
            <w:b/>
            <w:iCs/>
          </w:rPr>
          <w:t>…….</w:t>
        </w:r>
        <w:r w:rsidR="00FB50B1" w:rsidRPr="00F848B3">
          <w:rPr>
            <w:rStyle w:val="af8"/>
            <w:b/>
            <w:iCs/>
          </w:rPr>
          <w:t>..</w:t>
        </w:r>
        <w:r w:rsidR="00183B5F">
          <w:rPr>
            <w:rStyle w:val="af8"/>
            <w:b/>
            <w:iCs/>
          </w:rPr>
          <w:t>6</w:t>
        </w:r>
      </w:hyperlink>
    </w:p>
    <w:p w:rsidR="008417B6" w:rsidRDefault="00F81AF9" w:rsidP="00AC4F18">
      <w:pPr>
        <w:widowControl w:val="0"/>
        <w:tabs>
          <w:tab w:val="left" w:pos="8789"/>
          <w:tab w:val="left" w:pos="9214"/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rStyle w:val="af8"/>
          <w:b/>
          <w:iCs/>
        </w:rPr>
      </w:pPr>
      <w:hyperlink w:history="1">
        <w:r w:rsidR="00A03480" w:rsidRPr="00A03480">
          <w:rPr>
            <w:rStyle w:val="af8"/>
            <w:b/>
            <w:iCs/>
          </w:rPr>
          <w:t>§3.</w:t>
        </w:r>
        <w:r w:rsidR="00A03480" w:rsidRPr="003542E3">
          <w:rPr>
            <w:rStyle w:val="af8"/>
            <w:b/>
            <w:iCs/>
          </w:rPr>
          <w:t xml:space="preserve"> Предоставление информации для </w:t>
        </w:r>
        <w:r w:rsidR="00A03480" w:rsidRPr="004737E8">
          <w:rPr>
            <w:rStyle w:val="af8"/>
            <w:b/>
            <w:iCs/>
          </w:rPr>
          <w:t>Масс-медиа (на интернет - ресурсе www.hcsbk.kz), портала недвижимости Baspana Market "www.otbasybank.kz", в системе интернет-банкинг (https://online.hcsbk.kz), в том числе через мобильное приложение "</w:t>
        </w:r>
        <w:proofErr w:type="spellStart"/>
        <w:r w:rsidR="00A03480" w:rsidRPr="004737E8">
          <w:rPr>
            <w:rStyle w:val="af8"/>
            <w:b/>
            <w:iCs/>
          </w:rPr>
          <w:t>Otbasy</w:t>
        </w:r>
        <w:proofErr w:type="spellEnd"/>
        <w:r w:rsidR="00A03480" w:rsidRPr="004737E8">
          <w:rPr>
            <w:rStyle w:val="af8"/>
            <w:b/>
            <w:iCs/>
          </w:rPr>
          <w:t xml:space="preserve"> </w:t>
        </w:r>
        <w:proofErr w:type="spellStart"/>
        <w:r w:rsidR="00A03480" w:rsidRPr="004737E8">
          <w:rPr>
            <w:rStyle w:val="af8"/>
            <w:b/>
            <w:iCs/>
          </w:rPr>
          <w:t>bank</w:t>
        </w:r>
        <w:proofErr w:type="spellEnd"/>
        <w:r w:rsidR="00A03480" w:rsidRPr="004737E8">
          <w:rPr>
            <w:rStyle w:val="af8"/>
            <w:b/>
            <w:iCs/>
          </w:rPr>
          <w:t>".………......….………………………………………………………………………………...7</w:t>
        </w:r>
      </w:hyperlink>
    </w:p>
    <w:p w:rsidR="00B06613" w:rsidRPr="00F848B3" w:rsidRDefault="00B06613" w:rsidP="00AC4F18">
      <w:pPr>
        <w:widowControl w:val="0"/>
        <w:tabs>
          <w:tab w:val="left" w:pos="8789"/>
          <w:tab w:val="left" w:pos="9214"/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r>
        <w:rPr>
          <w:bCs/>
          <w:i/>
          <w:color w:val="0000FF"/>
          <w:spacing w:val="-3"/>
          <w:u w:color="0000FF"/>
        </w:rPr>
        <w:t>(§3</w:t>
      </w:r>
      <w:r w:rsidRPr="00CE239A">
        <w:rPr>
          <w:bCs/>
          <w:i/>
          <w:color w:val="0000FF"/>
          <w:spacing w:val="-3"/>
          <w:u w:color="0000FF"/>
        </w:rPr>
        <w:t xml:space="preserve"> изменен РП (протокол № 1</w:t>
      </w:r>
      <w:r>
        <w:rPr>
          <w:bCs/>
          <w:i/>
          <w:color w:val="0000FF"/>
          <w:spacing w:val="-3"/>
          <w:u w:color="0000FF"/>
        </w:rPr>
        <w:t>62</w:t>
      </w:r>
      <w:r w:rsidRPr="00CE239A">
        <w:rPr>
          <w:bCs/>
          <w:i/>
          <w:color w:val="0000FF"/>
          <w:spacing w:val="-3"/>
          <w:u w:color="0000FF"/>
        </w:rPr>
        <w:t xml:space="preserve">) от </w:t>
      </w:r>
      <w:r>
        <w:rPr>
          <w:bCs/>
          <w:i/>
          <w:color w:val="0000FF"/>
          <w:spacing w:val="-3"/>
          <w:u w:color="0000FF"/>
        </w:rPr>
        <w:t>27</w:t>
      </w:r>
      <w:r w:rsidRPr="00CE239A">
        <w:rPr>
          <w:bCs/>
          <w:i/>
          <w:color w:val="0000FF"/>
          <w:spacing w:val="-3"/>
          <w:u w:color="0000FF"/>
        </w:rPr>
        <w:t>.1</w:t>
      </w:r>
      <w:r>
        <w:rPr>
          <w:bCs/>
          <w:i/>
          <w:color w:val="0000FF"/>
          <w:spacing w:val="-3"/>
          <w:u w:color="0000FF"/>
        </w:rPr>
        <w:t>2</w:t>
      </w:r>
      <w:r w:rsidRPr="00CE239A">
        <w:rPr>
          <w:bCs/>
          <w:i/>
          <w:color w:val="0000FF"/>
          <w:spacing w:val="-3"/>
          <w:u w:color="0000FF"/>
        </w:rPr>
        <w:t>.2024 года)</w:t>
      </w:r>
      <w:r w:rsidRPr="00CE239A">
        <w:rPr>
          <w:i/>
          <w:color w:val="0000FF"/>
          <w:spacing w:val="-3"/>
          <w:u w:color="0000FF"/>
        </w:rPr>
        <w:t>.</w:t>
      </w:r>
    </w:p>
    <w:p w:rsidR="0059101C" w:rsidRPr="00F848B3" w:rsidRDefault="00F81AF9" w:rsidP="00AC4F18">
      <w:pPr>
        <w:widowControl w:val="0"/>
        <w:tabs>
          <w:tab w:val="left" w:pos="8789"/>
          <w:tab w:val="left" w:pos="9214"/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hyperlink w:anchor="_§4._Опубликование_информации" w:history="1">
        <w:r w:rsidR="0059101C" w:rsidRPr="00F848B3">
          <w:rPr>
            <w:rStyle w:val="af8"/>
            <w:b/>
            <w:iCs/>
          </w:rPr>
          <w:t>§4. Опубликование информации на полиграфических материалах</w:t>
        </w:r>
        <w:r w:rsidR="00FB50B1" w:rsidRPr="00F848B3">
          <w:rPr>
            <w:rStyle w:val="af8"/>
            <w:b/>
            <w:iCs/>
          </w:rPr>
          <w:t>………………</w:t>
        </w:r>
        <w:proofErr w:type="gramStart"/>
        <w:r w:rsidR="00D42198" w:rsidRPr="00F848B3">
          <w:rPr>
            <w:rStyle w:val="af8"/>
            <w:b/>
            <w:iCs/>
          </w:rPr>
          <w:t>…….</w:t>
        </w:r>
        <w:proofErr w:type="gramEnd"/>
        <w:r w:rsidR="00D42198" w:rsidRPr="00F848B3">
          <w:rPr>
            <w:rStyle w:val="af8"/>
            <w:b/>
            <w:iCs/>
          </w:rPr>
          <w:t>.</w:t>
        </w:r>
        <w:r w:rsidR="00FB50B1" w:rsidRPr="00F848B3">
          <w:rPr>
            <w:rStyle w:val="af8"/>
            <w:b/>
            <w:iCs/>
          </w:rPr>
          <w:t>…</w:t>
        </w:r>
        <w:r w:rsidR="00183B5F">
          <w:rPr>
            <w:rStyle w:val="af8"/>
            <w:b/>
            <w:iCs/>
          </w:rPr>
          <w:t>8</w:t>
        </w:r>
      </w:hyperlink>
    </w:p>
    <w:p w:rsidR="0059101C" w:rsidRDefault="00F81AF9" w:rsidP="00AC4F18">
      <w:pPr>
        <w:widowControl w:val="0"/>
        <w:tabs>
          <w:tab w:val="left" w:pos="8789"/>
          <w:tab w:val="left" w:pos="9214"/>
          <w:tab w:val="left" w:pos="9356"/>
          <w:tab w:val="left" w:pos="9781"/>
        </w:tabs>
        <w:autoSpaceDE w:val="0"/>
        <w:autoSpaceDN w:val="0"/>
        <w:adjustRightInd w:val="0"/>
        <w:ind w:right="-2"/>
        <w:jc w:val="both"/>
        <w:rPr>
          <w:rStyle w:val="af8"/>
          <w:b/>
          <w:iCs/>
        </w:rPr>
      </w:pPr>
      <w:hyperlink w:anchor="_§5._Размещение_информации" w:history="1">
        <w:r w:rsidR="0059101C" w:rsidRPr="00F848B3">
          <w:rPr>
            <w:rStyle w:val="af8"/>
            <w:b/>
            <w:iCs/>
          </w:rPr>
          <w:t>§</w:t>
        </w:r>
        <w:r w:rsidR="00ED4F77" w:rsidRPr="00F848B3">
          <w:rPr>
            <w:rStyle w:val="af8"/>
            <w:b/>
            <w:iCs/>
          </w:rPr>
          <w:t xml:space="preserve"> </w:t>
        </w:r>
        <w:r w:rsidR="0059101C" w:rsidRPr="00F848B3">
          <w:rPr>
            <w:rStyle w:val="af8"/>
            <w:b/>
            <w:iCs/>
          </w:rPr>
          <w:t xml:space="preserve">5. Размещение информации </w:t>
        </w:r>
        <w:proofErr w:type="gramStart"/>
        <w:r w:rsidR="0059101C" w:rsidRPr="00F848B3">
          <w:rPr>
            <w:rStyle w:val="af8"/>
            <w:b/>
            <w:iCs/>
          </w:rPr>
          <w:t xml:space="preserve">в </w:t>
        </w:r>
        <w:r w:rsidR="00D46224">
          <w:rPr>
            <w:rStyle w:val="af8"/>
            <w:b/>
            <w:iCs/>
          </w:rPr>
          <w:t xml:space="preserve"> М</w:t>
        </w:r>
        <w:r w:rsidR="00A87719">
          <w:rPr>
            <w:rStyle w:val="af8"/>
            <w:b/>
            <w:iCs/>
          </w:rPr>
          <w:t>асс</w:t>
        </w:r>
        <w:proofErr w:type="gramEnd"/>
        <w:r w:rsidR="00A87719">
          <w:rPr>
            <w:rStyle w:val="af8"/>
            <w:b/>
            <w:iCs/>
          </w:rPr>
          <w:t xml:space="preserve">-медиа   </w:t>
        </w:r>
        <w:r w:rsidR="00FB50B1" w:rsidRPr="00F848B3">
          <w:rPr>
            <w:rStyle w:val="af8"/>
            <w:b/>
            <w:iCs/>
          </w:rPr>
          <w:t>……………………………</w:t>
        </w:r>
        <w:r w:rsidR="00D42198" w:rsidRPr="00F848B3">
          <w:rPr>
            <w:rStyle w:val="af8"/>
            <w:b/>
            <w:iCs/>
          </w:rPr>
          <w:t>………..</w:t>
        </w:r>
        <w:r w:rsidR="00FB50B1" w:rsidRPr="00F848B3">
          <w:rPr>
            <w:rStyle w:val="af8"/>
            <w:b/>
            <w:iCs/>
          </w:rPr>
          <w:t>….</w:t>
        </w:r>
        <w:r w:rsidR="00183B5F">
          <w:rPr>
            <w:rStyle w:val="af8"/>
            <w:b/>
            <w:iCs/>
          </w:rPr>
          <w:t>8</w:t>
        </w:r>
      </w:hyperlink>
    </w:p>
    <w:p w:rsidR="007764D7" w:rsidRPr="00F848B3" w:rsidRDefault="007764D7" w:rsidP="00AC4F18">
      <w:pPr>
        <w:widowControl w:val="0"/>
        <w:tabs>
          <w:tab w:val="left" w:pos="8789"/>
          <w:tab w:val="left" w:pos="9214"/>
          <w:tab w:val="left" w:pos="9356"/>
          <w:tab w:val="left" w:pos="9781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r>
        <w:rPr>
          <w:bCs/>
          <w:i/>
          <w:color w:val="0000FF"/>
          <w:spacing w:val="-3"/>
          <w:u w:color="0000FF"/>
        </w:rPr>
        <w:t>(§5</w:t>
      </w:r>
      <w:r w:rsidRPr="00CE239A">
        <w:rPr>
          <w:bCs/>
          <w:i/>
          <w:color w:val="0000FF"/>
          <w:spacing w:val="-3"/>
          <w:u w:color="0000FF"/>
        </w:rPr>
        <w:t xml:space="preserve"> изменен РП (протокол № 1</w:t>
      </w:r>
      <w:r>
        <w:rPr>
          <w:bCs/>
          <w:i/>
          <w:color w:val="0000FF"/>
          <w:spacing w:val="-3"/>
          <w:u w:color="0000FF"/>
        </w:rPr>
        <w:t>62</w:t>
      </w:r>
      <w:r w:rsidRPr="00CE239A">
        <w:rPr>
          <w:bCs/>
          <w:i/>
          <w:color w:val="0000FF"/>
          <w:spacing w:val="-3"/>
          <w:u w:color="0000FF"/>
        </w:rPr>
        <w:t xml:space="preserve">) от </w:t>
      </w:r>
      <w:r>
        <w:rPr>
          <w:bCs/>
          <w:i/>
          <w:color w:val="0000FF"/>
          <w:spacing w:val="-3"/>
          <w:u w:color="0000FF"/>
        </w:rPr>
        <w:t>27</w:t>
      </w:r>
      <w:r w:rsidRPr="00CE239A">
        <w:rPr>
          <w:bCs/>
          <w:i/>
          <w:color w:val="0000FF"/>
          <w:spacing w:val="-3"/>
          <w:u w:color="0000FF"/>
        </w:rPr>
        <w:t>.1</w:t>
      </w:r>
      <w:r>
        <w:rPr>
          <w:bCs/>
          <w:i/>
          <w:color w:val="0000FF"/>
          <w:spacing w:val="-3"/>
          <w:u w:color="0000FF"/>
        </w:rPr>
        <w:t>2</w:t>
      </w:r>
      <w:r w:rsidRPr="00CE239A">
        <w:rPr>
          <w:bCs/>
          <w:i/>
          <w:color w:val="0000FF"/>
          <w:spacing w:val="-3"/>
          <w:u w:color="0000FF"/>
        </w:rPr>
        <w:t>.2024 года)</w:t>
      </w:r>
      <w:r w:rsidRPr="00CE239A">
        <w:rPr>
          <w:i/>
          <w:color w:val="0000FF"/>
          <w:spacing w:val="-3"/>
          <w:u w:color="0000FF"/>
        </w:rPr>
        <w:t>.</w:t>
      </w:r>
    </w:p>
    <w:p w:rsidR="0059101C" w:rsidRDefault="00F81AF9" w:rsidP="00AC4F18">
      <w:pPr>
        <w:widowControl w:val="0"/>
        <w:tabs>
          <w:tab w:val="left" w:pos="8789"/>
          <w:tab w:val="left" w:pos="9214"/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rStyle w:val="af8"/>
          <w:b/>
          <w:iCs/>
        </w:rPr>
      </w:pPr>
      <w:hyperlink w:anchor="_§6._Координация_работы" w:history="1">
        <w:r w:rsidR="0059101C" w:rsidRPr="00F848B3">
          <w:rPr>
            <w:rStyle w:val="af8"/>
            <w:b/>
            <w:iCs/>
          </w:rPr>
          <w:t>§</w:t>
        </w:r>
        <w:r w:rsidR="00FB50B1" w:rsidRPr="00F848B3">
          <w:rPr>
            <w:rStyle w:val="af8"/>
            <w:b/>
            <w:iCs/>
          </w:rPr>
          <w:t xml:space="preserve"> </w:t>
        </w:r>
        <w:r w:rsidR="0059101C" w:rsidRPr="00F848B3">
          <w:rPr>
            <w:rStyle w:val="af8"/>
            <w:b/>
            <w:iCs/>
          </w:rPr>
          <w:t xml:space="preserve">6. Координация </w:t>
        </w:r>
        <w:proofErr w:type="gramStart"/>
        <w:r w:rsidR="0059101C" w:rsidRPr="00F848B3">
          <w:rPr>
            <w:rStyle w:val="af8"/>
            <w:b/>
            <w:iCs/>
          </w:rPr>
          <w:t xml:space="preserve">работы </w:t>
        </w:r>
        <w:r w:rsidR="00A87719" w:rsidRPr="00A87719">
          <w:rPr>
            <w:rStyle w:val="af8"/>
            <w:b/>
            <w:iCs/>
          </w:rPr>
          <w:t xml:space="preserve"> </w:t>
        </w:r>
        <w:r w:rsidR="00D46224">
          <w:rPr>
            <w:rStyle w:val="af8"/>
            <w:b/>
            <w:iCs/>
          </w:rPr>
          <w:t>с</w:t>
        </w:r>
        <w:proofErr w:type="gramEnd"/>
        <w:r w:rsidR="00D46224">
          <w:rPr>
            <w:rStyle w:val="af8"/>
            <w:b/>
            <w:iCs/>
          </w:rPr>
          <w:t xml:space="preserve"> М</w:t>
        </w:r>
        <w:r w:rsidR="00A87719" w:rsidRPr="00A87719">
          <w:rPr>
            <w:rStyle w:val="af8"/>
            <w:b/>
            <w:iCs/>
          </w:rPr>
          <w:t xml:space="preserve">асс-медиа </w:t>
        </w:r>
        <w:r w:rsidR="00FB50B1" w:rsidRPr="00F848B3">
          <w:rPr>
            <w:rStyle w:val="af8"/>
            <w:b/>
            <w:iCs/>
          </w:rPr>
          <w:t>……………………………………</w:t>
        </w:r>
        <w:r w:rsidR="00D42198" w:rsidRPr="00F848B3">
          <w:rPr>
            <w:rStyle w:val="af8"/>
            <w:b/>
            <w:iCs/>
          </w:rPr>
          <w:t>…</w:t>
        </w:r>
        <w:r w:rsidR="008A2044" w:rsidRPr="00F848B3">
          <w:rPr>
            <w:rStyle w:val="af8"/>
            <w:b/>
            <w:iCs/>
          </w:rPr>
          <w:t>.</w:t>
        </w:r>
        <w:r w:rsidR="00D42198" w:rsidRPr="00F848B3">
          <w:rPr>
            <w:rStyle w:val="af8"/>
            <w:b/>
            <w:iCs/>
          </w:rPr>
          <w:t>….</w:t>
        </w:r>
        <w:r w:rsidR="00AA6046" w:rsidRPr="00F848B3">
          <w:rPr>
            <w:rStyle w:val="af8"/>
            <w:b/>
            <w:iCs/>
          </w:rPr>
          <w:t>.</w:t>
        </w:r>
        <w:r w:rsidR="00D42198" w:rsidRPr="00F848B3">
          <w:rPr>
            <w:rStyle w:val="af8"/>
            <w:b/>
            <w:iCs/>
          </w:rPr>
          <w:t>.</w:t>
        </w:r>
        <w:r w:rsidR="00FB50B1" w:rsidRPr="00F848B3">
          <w:rPr>
            <w:rStyle w:val="af8"/>
            <w:b/>
            <w:iCs/>
          </w:rPr>
          <w:t xml:space="preserve"> </w:t>
        </w:r>
      </w:hyperlink>
      <w:r w:rsidR="00183B5F">
        <w:rPr>
          <w:rStyle w:val="af8"/>
          <w:b/>
          <w:iCs/>
        </w:rPr>
        <w:t>9</w:t>
      </w:r>
    </w:p>
    <w:p w:rsidR="00D54098" w:rsidRPr="00F848B3" w:rsidRDefault="00D54098" w:rsidP="00AC4F18">
      <w:pPr>
        <w:widowControl w:val="0"/>
        <w:tabs>
          <w:tab w:val="left" w:pos="8789"/>
          <w:tab w:val="left" w:pos="9214"/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r>
        <w:rPr>
          <w:bCs/>
          <w:i/>
          <w:color w:val="0000FF"/>
          <w:spacing w:val="-3"/>
          <w:u w:color="0000FF"/>
        </w:rPr>
        <w:t>(§6</w:t>
      </w:r>
      <w:r w:rsidRPr="00CE239A">
        <w:rPr>
          <w:bCs/>
          <w:i/>
          <w:color w:val="0000FF"/>
          <w:spacing w:val="-3"/>
          <w:u w:color="0000FF"/>
        </w:rPr>
        <w:t xml:space="preserve"> изменен РП (протокол № 1</w:t>
      </w:r>
      <w:r>
        <w:rPr>
          <w:bCs/>
          <w:i/>
          <w:color w:val="0000FF"/>
          <w:spacing w:val="-3"/>
          <w:u w:color="0000FF"/>
        </w:rPr>
        <w:t>62</w:t>
      </w:r>
      <w:r w:rsidRPr="00CE239A">
        <w:rPr>
          <w:bCs/>
          <w:i/>
          <w:color w:val="0000FF"/>
          <w:spacing w:val="-3"/>
          <w:u w:color="0000FF"/>
        </w:rPr>
        <w:t xml:space="preserve">) от </w:t>
      </w:r>
      <w:r>
        <w:rPr>
          <w:bCs/>
          <w:i/>
          <w:color w:val="0000FF"/>
          <w:spacing w:val="-3"/>
          <w:u w:color="0000FF"/>
        </w:rPr>
        <w:t>27</w:t>
      </w:r>
      <w:r w:rsidRPr="00CE239A">
        <w:rPr>
          <w:bCs/>
          <w:i/>
          <w:color w:val="0000FF"/>
          <w:spacing w:val="-3"/>
          <w:u w:color="0000FF"/>
        </w:rPr>
        <w:t>.1</w:t>
      </w:r>
      <w:r>
        <w:rPr>
          <w:bCs/>
          <w:i/>
          <w:color w:val="0000FF"/>
          <w:spacing w:val="-3"/>
          <w:u w:color="0000FF"/>
        </w:rPr>
        <w:t>2</w:t>
      </w:r>
      <w:r w:rsidRPr="00CE239A">
        <w:rPr>
          <w:bCs/>
          <w:i/>
          <w:color w:val="0000FF"/>
          <w:spacing w:val="-3"/>
          <w:u w:color="0000FF"/>
        </w:rPr>
        <w:t>.2024 года)</w:t>
      </w:r>
      <w:r w:rsidRPr="00CE239A">
        <w:rPr>
          <w:i/>
          <w:color w:val="0000FF"/>
          <w:spacing w:val="-3"/>
          <w:u w:color="0000FF"/>
        </w:rPr>
        <w:t>.</w:t>
      </w:r>
    </w:p>
    <w:p w:rsidR="0059101C" w:rsidRDefault="0059101C" w:rsidP="00AC4F18">
      <w:pPr>
        <w:widowControl w:val="0"/>
        <w:tabs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rStyle w:val="af8"/>
          <w:b/>
          <w:iCs/>
        </w:rPr>
      </w:pPr>
      <w:r w:rsidRPr="00183B5F">
        <w:rPr>
          <w:rStyle w:val="af8"/>
          <w:b/>
          <w:iCs/>
        </w:rPr>
        <w:t xml:space="preserve">§7. Порядок взаимодействия </w:t>
      </w:r>
      <w:r w:rsidR="00D46224">
        <w:rPr>
          <w:rStyle w:val="af8"/>
          <w:b/>
          <w:iCs/>
        </w:rPr>
        <w:t>с</w:t>
      </w:r>
      <w:r w:rsidR="00A87719" w:rsidRPr="00A87719">
        <w:rPr>
          <w:rStyle w:val="af8"/>
          <w:b/>
          <w:iCs/>
        </w:rPr>
        <w:t xml:space="preserve"> </w:t>
      </w:r>
      <w:r w:rsidR="00D46224">
        <w:rPr>
          <w:rStyle w:val="af8"/>
          <w:b/>
          <w:iCs/>
        </w:rPr>
        <w:t>М</w:t>
      </w:r>
      <w:r w:rsidR="00A87719" w:rsidRPr="00A87719">
        <w:rPr>
          <w:rStyle w:val="af8"/>
          <w:b/>
          <w:iCs/>
        </w:rPr>
        <w:t xml:space="preserve">асс-медиа </w:t>
      </w:r>
      <w:r w:rsidR="00FB50B1" w:rsidRPr="00183B5F">
        <w:rPr>
          <w:rStyle w:val="af8"/>
          <w:b/>
          <w:iCs/>
        </w:rPr>
        <w:t>………………………………</w:t>
      </w:r>
      <w:r w:rsidR="008A2044" w:rsidRPr="00183B5F">
        <w:rPr>
          <w:rStyle w:val="af8"/>
          <w:b/>
          <w:iCs/>
        </w:rPr>
        <w:t>……</w:t>
      </w:r>
      <w:proofErr w:type="gramStart"/>
      <w:r w:rsidR="008A2044" w:rsidRPr="00183B5F">
        <w:rPr>
          <w:rStyle w:val="af8"/>
          <w:b/>
          <w:iCs/>
        </w:rPr>
        <w:t>…</w:t>
      </w:r>
      <w:r w:rsidR="00FB50B1" w:rsidRPr="00183B5F">
        <w:rPr>
          <w:rStyle w:val="af8"/>
          <w:b/>
          <w:iCs/>
        </w:rPr>
        <w:t>…</w:t>
      </w:r>
      <w:r w:rsidR="00AA6046" w:rsidRPr="00183B5F">
        <w:rPr>
          <w:rStyle w:val="af8"/>
          <w:b/>
          <w:iCs/>
        </w:rPr>
        <w:t>.</w:t>
      </w:r>
      <w:proofErr w:type="gramEnd"/>
      <w:r w:rsidR="00FB50B1" w:rsidRPr="00183B5F">
        <w:rPr>
          <w:rStyle w:val="af8"/>
          <w:b/>
          <w:iCs/>
        </w:rPr>
        <w:t>.</w:t>
      </w:r>
      <w:r w:rsidR="00183B5F">
        <w:rPr>
          <w:rStyle w:val="af8"/>
          <w:b/>
          <w:iCs/>
        </w:rPr>
        <w:t>9</w:t>
      </w:r>
    </w:p>
    <w:p w:rsidR="00FD5CC0" w:rsidRPr="00F848B3" w:rsidRDefault="00FD5CC0" w:rsidP="00AC4F18">
      <w:pPr>
        <w:widowControl w:val="0"/>
        <w:tabs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r>
        <w:rPr>
          <w:bCs/>
          <w:i/>
          <w:color w:val="0000FF"/>
          <w:spacing w:val="-3"/>
          <w:u w:color="0000FF"/>
        </w:rPr>
        <w:t>(§7</w:t>
      </w:r>
      <w:r w:rsidRPr="00CE239A">
        <w:rPr>
          <w:bCs/>
          <w:i/>
          <w:color w:val="0000FF"/>
          <w:spacing w:val="-3"/>
          <w:u w:color="0000FF"/>
        </w:rPr>
        <w:t xml:space="preserve"> изменен РП (протокол № 1</w:t>
      </w:r>
      <w:r>
        <w:rPr>
          <w:bCs/>
          <w:i/>
          <w:color w:val="0000FF"/>
          <w:spacing w:val="-3"/>
          <w:u w:color="0000FF"/>
        </w:rPr>
        <w:t>62</w:t>
      </w:r>
      <w:r w:rsidRPr="00CE239A">
        <w:rPr>
          <w:bCs/>
          <w:i/>
          <w:color w:val="0000FF"/>
          <w:spacing w:val="-3"/>
          <w:u w:color="0000FF"/>
        </w:rPr>
        <w:t xml:space="preserve">) от </w:t>
      </w:r>
      <w:r>
        <w:rPr>
          <w:bCs/>
          <w:i/>
          <w:color w:val="0000FF"/>
          <w:spacing w:val="-3"/>
          <w:u w:color="0000FF"/>
        </w:rPr>
        <w:t>27</w:t>
      </w:r>
      <w:r w:rsidRPr="00CE239A">
        <w:rPr>
          <w:bCs/>
          <w:i/>
          <w:color w:val="0000FF"/>
          <w:spacing w:val="-3"/>
          <w:u w:color="0000FF"/>
        </w:rPr>
        <w:t>.1</w:t>
      </w:r>
      <w:r>
        <w:rPr>
          <w:bCs/>
          <w:i/>
          <w:color w:val="0000FF"/>
          <w:spacing w:val="-3"/>
          <w:u w:color="0000FF"/>
        </w:rPr>
        <w:t>2</w:t>
      </w:r>
      <w:r w:rsidRPr="00CE239A">
        <w:rPr>
          <w:bCs/>
          <w:i/>
          <w:color w:val="0000FF"/>
          <w:spacing w:val="-3"/>
          <w:u w:color="0000FF"/>
        </w:rPr>
        <w:t>.2024 года)</w:t>
      </w:r>
      <w:r w:rsidRPr="00CE239A">
        <w:rPr>
          <w:i/>
          <w:color w:val="0000FF"/>
          <w:spacing w:val="-3"/>
          <w:u w:color="0000FF"/>
        </w:rPr>
        <w:t>.</w:t>
      </w:r>
    </w:p>
    <w:p w:rsidR="0059101C" w:rsidRPr="00F848B3" w:rsidRDefault="0059101C" w:rsidP="00AC4F18">
      <w:pPr>
        <w:widowControl w:val="0"/>
        <w:tabs>
          <w:tab w:val="left" w:pos="8789"/>
          <w:tab w:val="left" w:pos="9214"/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r w:rsidRPr="00183B5F">
        <w:rPr>
          <w:rStyle w:val="af8"/>
          <w:b/>
          <w:iCs/>
        </w:rPr>
        <w:t>§8. Комментирование слухов</w:t>
      </w:r>
      <w:r w:rsidR="00FB50B1" w:rsidRPr="00183B5F">
        <w:rPr>
          <w:rStyle w:val="af8"/>
          <w:b/>
          <w:iCs/>
        </w:rPr>
        <w:t>……………………………………………………………</w:t>
      </w:r>
      <w:r w:rsidR="008A2044" w:rsidRPr="00183B5F">
        <w:rPr>
          <w:rStyle w:val="af8"/>
          <w:b/>
          <w:iCs/>
        </w:rPr>
        <w:t>……..</w:t>
      </w:r>
      <w:r w:rsidR="00FB50B1" w:rsidRPr="00183B5F">
        <w:rPr>
          <w:rStyle w:val="af8"/>
          <w:b/>
          <w:iCs/>
        </w:rPr>
        <w:t>.</w:t>
      </w:r>
      <w:r w:rsidR="00856164" w:rsidRPr="00183B5F">
        <w:rPr>
          <w:rStyle w:val="af8"/>
          <w:b/>
          <w:iCs/>
        </w:rPr>
        <w:t>.</w:t>
      </w:r>
      <w:r w:rsidR="00AA6046" w:rsidRPr="00183B5F">
        <w:rPr>
          <w:rStyle w:val="af8"/>
          <w:b/>
          <w:iCs/>
        </w:rPr>
        <w:t>.</w:t>
      </w:r>
      <w:r w:rsidR="00183B5F">
        <w:rPr>
          <w:rStyle w:val="af8"/>
          <w:b/>
          <w:iCs/>
        </w:rPr>
        <w:t>.9</w:t>
      </w:r>
    </w:p>
    <w:p w:rsidR="00ED4F77" w:rsidRPr="00F848B3" w:rsidRDefault="00ED4F77" w:rsidP="00856164">
      <w:pPr>
        <w:widowControl w:val="0"/>
        <w:tabs>
          <w:tab w:val="left" w:pos="8789"/>
          <w:tab w:val="left" w:pos="9214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r w:rsidRPr="00183B5F">
        <w:rPr>
          <w:rStyle w:val="af8"/>
          <w:b/>
          <w:iCs/>
        </w:rPr>
        <w:t>§9. Конфиденциальная информация</w:t>
      </w:r>
      <w:r w:rsidR="00FB50B1" w:rsidRPr="00183B5F">
        <w:rPr>
          <w:rStyle w:val="af8"/>
          <w:b/>
          <w:iCs/>
        </w:rPr>
        <w:t>…………………………………………………</w:t>
      </w:r>
      <w:proofErr w:type="gramStart"/>
      <w:r w:rsidR="008A2044" w:rsidRPr="00183B5F">
        <w:rPr>
          <w:rStyle w:val="af8"/>
          <w:b/>
          <w:iCs/>
        </w:rPr>
        <w:t>…….</w:t>
      </w:r>
      <w:proofErr w:type="gramEnd"/>
      <w:r w:rsidR="00FB50B1" w:rsidRPr="00183B5F">
        <w:rPr>
          <w:rStyle w:val="af8"/>
          <w:b/>
          <w:iCs/>
        </w:rPr>
        <w:t>….</w:t>
      </w:r>
      <w:r w:rsidR="00AA6046" w:rsidRPr="00183B5F">
        <w:rPr>
          <w:rStyle w:val="af8"/>
          <w:b/>
          <w:iCs/>
        </w:rPr>
        <w:t>.</w:t>
      </w:r>
      <w:r w:rsidR="00183B5F">
        <w:rPr>
          <w:rStyle w:val="af8"/>
          <w:b/>
          <w:iCs/>
        </w:rPr>
        <w:t>10</w:t>
      </w:r>
    </w:p>
    <w:p w:rsidR="00086AA2" w:rsidRPr="00F848B3" w:rsidRDefault="00F81AF9" w:rsidP="00AA6046">
      <w:pPr>
        <w:widowControl w:val="0"/>
        <w:tabs>
          <w:tab w:val="left" w:pos="8789"/>
          <w:tab w:val="left" w:pos="9214"/>
          <w:tab w:val="left" w:pos="9356"/>
          <w:tab w:val="left" w:pos="9639"/>
        </w:tabs>
        <w:autoSpaceDE w:val="0"/>
        <w:autoSpaceDN w:val="0"/>
        <w:adjustRightInd w:val="0"/>
        <w:ind w:right="-2"/>
        <w:jc w:val="both"/>
        <w:rPr>
          <w:b/>
          <w:iCs/>
        </w:rPr>
      </w:pPr>
      <w:hyperlink w:anchor="_Глава_5._Заключительные" w:history="1">
        <w:r w:rsidR="00086AA2" w:rsidRPr="00F848B3">
          <w:rPr>
            <w:rStyle w:val="af8"/>
            <w:b/>
            <w:iCs/>
          </w:rPr>
          <w:t xml:space="preserve">Глава </w:t>
        </w:r>
        <w:r w:rsidR="00BE103A" w:rsidRPr="00F848B3">
          <w:rPr>
            <w:rStyle w:val="af8"/>
            <w:b/>
            <w:iCs/>
          </w:rPr>
          <w:t>5</w:t>
        </w:r>
        <w:r w:rsidR="00086AA2" w:rsidRPr="00F848B3">
          <w:rPr>
            <w:rStyle w:val="af8"/>
            <w:b/>
            <w:iCs/>
          </w:rPr>
          <w:t xml:space="preserve">. </w:t>
        </w:r>
        <w:r w:rsidR="00ED4F77" w:rsidRPr="00F848B3">
          <w:rPr>
            <w:rStyle w:val="af8"/>
            <w:b/>
            <w:iCs/>
          </w:rPr>
          <w:t>Заключительные положения………</w:t>
        </w:r>
        <w:r w:rsidR="00FB50B1" w:rsidRPr="00F848B3">
          <w:rPr>
            <w:rStyle w:val="af8"/>
            <w:b/>
            <w:iCs/>
          </w:rPr>
          <w:t>……</w:t>
        </w:r>
        <w:proofErr w:type="gramStart"/>
        <w:r w:rsidR="00FB50B1" w:rsidRPr="00F848B3">
          <w:rPr>
            <w:rStyle w:val="af8"/>
            <w:b/>
            <w:iCs/>
          </w:rPr>
          <w:t>…….</w:t>
        </w:r>
        <w:proofErr w:type="gramEnd"/>
        <w:r w:rsidR="00FB50B1" w:rsidRPr="00F848B3">
          <w:rPr>
            <w:rStyle w:val="af8"/>
            <w:b/>
            <w:iCs/>
          </w:rPr>
          <w:t>.</w:t>
        </w:r>
        <w:r w:rsidR="00ED4F77" w:rsidRPr="00F848B3">
          <w:rPr>
            <w:rStyle w:val="af8"/>
            <w:b/>
            <w:iCs/>
          </w:rPr>
          <w:t>……………………</w:t>
        </w:r>
        <w:r w:rsidR="00183B5F">
          <w:rPr>
            <w:rStyle w:val="af8"/>
            <w:b/>
            <w:iCs/>
          </w:rPr>
          <w:t>….…………...</w:t>
        </w:r>
        <w:r w:rsidR="00086AA2" w:rsidRPr="00F848B3">
          <w:rPr>
            <w:rStyle w:val="af8"/>
            <w:b/>
            <w:iCs/>
          </w:rPr>
          <w:t>.</w:t>
        </w:r>
        <w:r w:rsidR="00AA6046" w:rsidRPr="00F848B3">
          <w:rPr>
            <w:rStyle w:val="af8"/>
            <w:b/>
            <w:iCs/>
          </w:rPr>
          <w:t>.</w:t>
        </w:r>
      </w:hyperlink>
      <w:r w:rsidR="00183B5F">
        <w:rPr>
          <w:rStyle w:val="af8"/>
          <w:b/>
          <w:iCs/>
        </w:rPr>
        <w:t>10</w:t>
      </w:r>
    </w:p>
    <w:p w:rsidR="00086AA2" w:rsidRPr="00F848B3" w:rsidRDefault="00086AA2" w:rsidP="00AC4F18">
      <w:pPr>
        <w:tabs>
          <w:tab w:val="left" w:pos="8789"/>
          <w:tab w:val="left" w:pos="9214"/>
          <w:tab w:val="left" w:pos="9356"/>
        </w:tabs>
        <w:ind w:right="-2"/>
        <w:rPr>
          <w:b/>
        </w:rPr>
      </w:pPr>
    </w:p>
    <w:p w:rsidR="00031D09" w:rsidRPr="00F848B3" w:rsidRDefault="00031D09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0" w:name="_Глава_1._Общие"/>
      <w:bookmarkEnd w:id="0"/>
      <w:r w:rsidRPr="00F848B3">
        <w:rPr>
          <w:rFonts w:ascii="Times New Roman" w:hAnsi="Times New Roman" w:cs="Times New Roman"/>
          <w:i w:val="0"/>
          <w:sz w:val="24"/>
          <w:szCs w:val="24"/>
        </w:rPr>
        <w:t>Глава 1. Общ</w:t>
      </w:r>
      <w:r w:rsidR="00965991" w:rsidRPr="00F848B3">
        <w:rPr>
          <w:rFonts w:ascii="Times New Roman" w:hAnsi="Times New Roman" w:cs="Times New Roman"/>
          <w:i w:val="0"/>
          <w:sz w:val="24"/>
          <w:szCs w:val="24"/>
        </w:rPr>
        <w:t>и</w:t>
      </w:r>
      <w:r w:rsidRPr="00F848B3">
        <w:rPr>
          <w:rFonts w:ascii="Times New Roman" w:hAnsi="Times New Roman" w:cs="Times New Roman"/>
          <w:i w:val="0"/>
          <w:sz w:val="24"/>
          <w:szCs w:val="24"/>
        </w:rPr>
        <w:t>е положени</w:t>
      </w:r>
      <w:r w:rsidR="00965991" w:rsidRPr="00F848B3">
        <w:rPr>
          <w:rFonts w:ascii="Times New Roman" w:hAnsi="Times New Roman" w:cs="Times New Roman"/>
          <w:i w:val="0"/>
          <w:sz w:val="24"/>
          <w:szCs w:val="24"/>
        </w:rPr>
        <w:t>я</w:t>
      </w:r>
    </w:p>
    <w:p w:rsidR="005F3544" w:rsidRPr="00F848B3" w:rsidRDefault="005F3544" w:rsidP="007E5EF8">
      <w:pPr>
        <w:ind w:firstLine="709"/>
        <w:jc w:val="center"/>
        <w:rPr>
          <w:b/>
        </w:rPr>
      </w:pPr>
    </w:p>
    <w:p w:rsidR="003F0B28" w:rsidRPr="003F0B28" w:rsidRDefault="00C212BB" w:rsidP="00876E4B">
      <w:pPr>
        <w:numPr>
          <w:ilvl w:val="0"/>
          <w:numId w:val="6"/>
        </w:numPr>
        <w:tabs>
          <w:tab w:val="left" w:pos="993"/>
        </w:tabs>
        <w:ind w:left="0" w:firstLine="709"/>
        <w:jc w:val="both"/>
      </w:pPr>
      <w:r w:rsidRPr="00F848B3">
        <w:t>П</w:t>
      </w:r>
      <w:r w:rsidR="000458A5" w:rsidRPr="00F848B3">
        <w:t xml:space="preserve">равила </w:t>
      </w:r>
      <w:r w:rsidR="00B51C09" w:rsidRPr="00F848B3">
        <w:t xml:space="preserve">раскрытия информации </w:t>
      </w:r>
      <w:r w:rsidR="00C37C7D" w:rsidRPr="00F848B3">
        <w:t xml:space="preserve">АО </w:t>
      </w:r>
      <w:r w:rsidR="00E60EBF" w:rsidRPr="00F848B3">
        <w:t>"</w:t>
      </w:r>
      <w:r w:rsidR="00F848B3" w:rsidRPr="00F848B3">
        <w:rPr>
          <w:bCs/>
          <w:color w:val="000000" w:themeColor="text1"/>
          <w:lang w:val="kk-KZ"/>
        </w:rPr>
        <w:t>Отбасы банк</w:t>
      </w:r>
      <w:r w:rsidR="00E60EBF" w:rsidRPr="00F848B3">
        <w:t>"</w:t>
      </w:r>
      <w:r w:rsidR="00C37C7D" w:rsidRPr="00F848B3">
        <w:t xml:space="preserve"> </w:t>
      </w:r>
      <w:r w:rsidR="002752D8" w:rsidRPr="00F848B3">
        <w:t>(далее – П</w:t>
      </w:r>
      <w:r w:rsidR="000458A5" w:rsidRPr="00F848B3">
        <w:t>равила</w:t>
      </w:r>
      <w:r w:rsidR="002752D8" w:rsidRPr="00F848B3">
        <w:t xml:space="preserve">) </w:t>
      </w:r>
      <w:r w:rsidR="00C3208E" w:rsidRPr="00F848B3">
        <w:t>разработан</w:t>
      </w:r>
      <w:r w:rsidR="000458A5" w:rsidRPr="00F848B3">
        <w:t xml:space="preserve">ы </w:t>
      </w:r>
      <w:r w:rsidR="00B51C09" w:rsidRPr="00F848B3">
        <w:t>в соответствии с законодательством Республики Казахстан</w:t>
      </w:r>
      <w:r w:rsidR="00172DA1" w:rsidRPr="00F848B3">
        <w:t>,</w:t>
      </w:r>
      <w:r w:rsidR="00B51C09" w:rsidRPr="00F848B3">
        <w:t xml:space="preserve"> Уставом</w:t>
      </w:r>
      <w:r w:rsidR="00C37C7D" w:rsidRPr="00F848B3">
        <w:t xml:space="preserve"> </w:t>
      </w:r>
      <w:r w:rsidR="002752D8" w:rsidRPr="00F848B3">
        <w:t xml:space="preserve">АО </w:t>
      </w:r>
      <w:r w:rsidR="00E60EBF" w:rsidRPr="00F848B3">
        <w:t>"</w:t>
      </w:r>
      <w:r w:rsidR="00F848B3" w:rsidRPr="00F848B3">
        <w:rPr>
          <w:bCs/>
          <w:color w:val="000000" w:themeColor="text1"/>
          <w:lang w:val="kk-KZ"/>
        </w:rPr>
        <w:t>Отбасы банк</w:t>
      </w:r>
      <w:r w:rsidR="00E60EBF" w:rsidRPr="00F848B3">
        <w:t>"</w:t>
      </w:r>
      <w:r w:rsidR="002752D8" w:rsidRPr="00F848B3">
        <w:t xml:space="preserve"> (далее – </w:t>
      </w:r>
      <w:r w:rsidR="00C37C7D" w:rsidRPr="00F848B3">
        <w:t>Банк</w:t>
      </w:r>
      <w:r w:rsidR="002752D8" w:rsidRPr="00F848B3">
        <w:t xml:space="preserve">) </w:t>
      </w:r>
      <w:r w:rsidR="00B51C09" w:rsidRPr="00F848B3">
        <w:t>и внутренними документами Банка.</w:t>
      </w:r>
      <w:r w:rsidR="003F0B28">
        <w:rPr>
          <w:lang w:val="kk-KZ"/>
        </w:rPr>
        <w:t xml:space="preserve"> </w:t>
      </w:r>
      <w:r w:rsidR="003F0B28" w:rsidRPr="003F0B28">
        <w:rPr>
          <w:rFonts w:eastAsia="Batang"/>
          <w:i/>
          <w:color w:val="0000FF"/>
          <w:spacing w:val="-3"/>
          <w:lang w:eastAsia="ko-KR"/>
        </w:rPr>
        <w:t xml:space="preserve">(в </w:t>
      </w:r>
      <w:r w:rsidR="003F0B28" w:rsidRPr="003F0B28">
        <w:rPr>
          <w:rFonts w:eastAsia="Batang"/>
          <w:i/>
          <w:color w:val="0000FF"/>
          <w:spacing w:val="-3"/>
          <w:lang w:val="kk-KZ" w:eastAsia="ko-KR"/>
        </w:rPr>
        <w:t xml:space="preserve">пункте </w:t>
      </w:r>
      <w:r w:rsidR="001C373D">
        <w:rPr>
          <w:rFonts w:eastAsia="Batang"/>
          <w:i/>
          <w:color w:val="0000FF"/>
          <w:spacing w:val="-3"/>
          <w:lang w:val="kk-KZ" w:eastAsia="ko-KR"/>
        </w:rPr>
        <w:t>1</w:t>
      </w:r>
      <w:r w:rsidR="003F0B28" w:rsidRPr="003F0B28">
        <w:rPr>
          <w:rFonts w:eastAsia="Batang"/>
          <w:i/>
          <w:color w:val="0000FF"/>
          <w:spacing w:val="-3"/>
          <w:lang w:val="kk-KZ" w:eastAsia="ko-KR"/>
        </w:rPr>
        <w:t xml:space="preserve"> </w:t>
      </w:r>
      <w:r w:rsidR="003F0B28" w:rsidRPr="003F0B28">
        <w:rPr>
          <w:rFonts w:eastAsia="Batang"/>
          <w:i/>
          <w:color w:val="0000FF"/>
          <w:spacing w:val="-3"/>
          <w:lang w:eastAsia="ko-KR"/>
        </w:rPr>
        <w:t>внесены изменения согласно решению Правления Банка (протокол №</w:t>
      </w:r>
      <w:r w:rsidR="003F0B28" w:rsidRPr="003F0B28">
        <w:rPr>
          <w:rFonts w:eastAsia="Batang"/>
          <w:i/>
          <w:color w:val="0000FF"/>
          <w:spacing w:val="-3"/>
          <w:lang w:val="kk-KZ" w:eastAsia="ko-KR"/>
        </w:rPr>
        <w:t>160</w:t>
      </w:r>
      <w:r w:rsidR="003F0B28" w:rsidRPr="003F0B28">
        <w:rPr>
          <w:rFonts w:eastAsia="Batang"/>
          <w:i/>
          <w:color w:val="0000FF"/>
          <w:spacing w:val="-3"/>
          <w:lang w:eastAsia="ko-KR"/>
        </w:rPr>
        <w:t xml:space="preserve">) от </w:t>
      </w:r>
      <w:r w:rsidR="003F0B28" w:rsidRPr="003F0B28">
        <w:rPr>
          <w:rFonts w:eastAsia="Batang"/>
          <w:i/>
          <w:color w:val="0000FF"/>
          <w:spacing w:val="-3"/>
          <w:lang w:val="kk-KZ" w:eastAsia="ko-KR"/>
        </w:rPr>
        <w:t>29.09</w:t>
      </w:r>
      <w:r w:rsidR="003F0B28" w:rsidRPr="003F0B28">
        <w:rPr>
          <w:rFonts w:eastAsia="Batang"/>
          <w:i/>
          <w:color w:val="0000FF"/>
          <w:spacing w:val="-3"/>
          <w:lang w:eastAsia="ko-KR"/>
        </w:rPr>
        <w:t>.20</w:t>
      </w:r>
      <w:r w:rsidR="003F0B28" w:rsidRPr="003F0B28">
        <w:rPr>
          <w:rFonts w:eastAsia="Batang"/>
          <w:i/>
          <w:color w:val="0000FF"/>
          <w:spacing w:val="-3"/>
          <w:lang w:val="kk-KZ" w:eastAsia="ko-KR"/>
        </w:rPr>
        <w:t>21</w:t>
      </w:r>
      <w:r w:rsidR="003F0B28" w:rsidRPr="003F0B28">
        <w:rPr>
          <w:rFonts w:eastAsia="Batang"/>
          <w:i/>
          <w:color w:val="0000FF"/>
          <w:spacing w:val="-3"/>
          <w:lang w:eastAsia="ko-KR"/>
        </w:rPr>
        <w:t>г.)</w:t>
      </w:r>
    </w:p>
    <w:p w:rsidR="004F2330" w:rsidRPr="00F848B3" w:rsidRDefault="00031D09" w:rsidP="00876E4B">
      <w:pPr>
        <w:numPr>
          <w:ilvl w:val="0"/>
          <w:numId w:val="6"/>
        </w:numPr>
        <w:tabs>
          <w:tab w:val="left" w:pos="993"/>
        </w:tabs>
        <w:ind w:left="0" w:firstLine="709"/>
        <w:jc w:val="both"/>
      </w:pPr>
      <w:r w:rsidRPr="00F848B3">
        <w:t>Целью настоящ</w:t>
      </w:r>
      <w:r w:rsidR="009838AE" w:rsidRPr="00F848B3">
        <w:t>их Правил</w:t>
      </w:r>
      <w:r w:rsidR="00C603E2" w:rsidRPr="00F848B3">
        <w:t xml:space="preserve"> </w:t>
      </w:r>
      <w:r w:rsidRPr="00F848B3">
        <w:t>является повышение прозрачности деятельности Банка</w:t>
      </w:r>
      <w:r w:rsidR="00512DA8" w:rsidRPr="00F848B3">
        <w:t xml:space="preserve"> и</w:t>
      </w:r>
      <w:r w:rsidR="00CD2D5C" w:rsidRPr="00F848B3">
        <w:t xml:space="preserve"> </w:t>
      </w:r>
      <w:r w:rsidRPr="00F848B3">
        <w:t>формировани</w:t>
      </w:r>
      <w:r w:rsidR="00512DA8" w:rsidRPr="00F848B3">
        <w:t>е</w:t>
      </w:r>
      <w:r w:rsidRPr="00F848B3">
        <w:t xml:space="preserve"> </w:t>
      </w:r>
      <w:r w:rsidR="00CD2D5C" w:rsidRPr="00F848B3">
        <w:t>положительного образа Банка в глазах его акционеров, клиентов, широкой общественности</w:t>
      </w:r>
      <w:r w:rsidR="00BD5244" w:rsidRPr="00F848B3">
        <w:t xml:space="preserve">, </w:t>
      </w:r>
      <w:r w:rsidR="007A7384" w:rsidRPr="00F848B3">
        <w:t>работников</w:t>
      </w:r>
      <w:r w:rsidR="00BD5244" w:rsidRPr="00F848B3">
        <w:t>, сотрудников и консультантов</w:t>
      </w:r>
      <w:r w:rsidR="007A7384" w:rsidRPr="00F848B3">
        <w:t xml:space="preserve"> </w:t>
      </w:r>
      <w:r w:rsidR="00CD2D5C" w:rsidRPr="00F848B3">
        <w:t>Банка.</w:t>
      </w:r>
      <w:r w:rsidR="00426263" w:rsidRPr="00F848B3">
        <w:t xml:space="preserve"> </w:t>
      </w:r>
      <w:r w:rsidR="00056A7C" w:rsidRPr="00F848B3">
        <w:t>П</w:t>
      </w:r>
      <w:r w:rsidR="009838AE" w:rsidRPr="00F848B3">
        <w:t xml:space="preserve">равила </w:t>
      </w:r>
      <w:r w:rsidR="00CF375C" w:rsidRPr="00F848B3">
        <w:t>определя</w:t>
      </w:r>
      <w:r w:rsidR="009838AE" w:rsidRPr="00F848B3">
        <w:t>ю</w:t>
      </w:r>
      <w:r w:rsidR="00CF375C" w:rsidRPr="00F848B3">
        <w:t xml:space="preserve">т перечень </w:t>
      </w:r>
      <w:r w:rsidR="00E31F5A" w:rsidRPr="00F848B3">
        <w:t>общедоступных документов и информации,</w:t>
      </w:r>
      <w:r w:rsidR="00E02D56" w:rsidRPr="00F848B3">
        <w:t xml:space="preserve"> </w:t>
      </w:r>
      <w:r w:rsidR="00C5381B" w:rsidRPr="00F848B3">
        <w:t xml:space="preserve">а также </w:t>
      </w:r>
      <w:r w:rsidR="00E02D56" w:rsidRPr="00F848B3">
        <w:t>порядок и способы их пред</w:t>
      </w:r>
      <w:r w:rsidR="00C37C7D" w:rsidRPr="00F848B3">
        <w:t>о</w:t>
      </w:r>
      <w:r w:rsidR="00E02D56" w:rsidRPr="00F848B3">
        <w:t>ставления.</w:t>
      </w:r>
    </w:p>
    <w:p w:rsidR="00313346" w:rsidRPr="00F848B3" w:rsidRDefault="00911967" w:rsidP="00876E4B">
      <w:pPr>
        <w:numPr>
          <w:ilvl w:val="0"/>
          <w:numId w:val="6"/>
        </w:numPr>
        <w:tabs>
          <w:tab w:val="left" w:pos="993"/>
        </w:tabs>
        <w:ind w:left="0" w:firstLine="709"/>
        <w:jc w:val="both"/>
      </w:pPr>
      <w:r w:rsidRPr="00F848B3">
        <w:t>Раскрываемая информация Банка подразделя</w:t>
      </w:r>
      <w:r w:rsidR="00D96185" w:rsidRPr="00F848B3">
        <w:t>е</w:t>
      </w:r>
      <w:r w:rsidRPr="00F848B3">
        <w:t xml:space="preserve">тся на </w:t>
      </w:r>
      <w:r w:rsidR="00313346" w:rsidRPr="00F848B3">
        <w:t>три</w:t>
      </w:r>
      <w:r w:rsidRPr="00F848B3">
        <w:t xml:space="preserve"> вид</w:t>
      </w:r>
      <w:r w:rsidR="00AA4EE9" w:rsidRPr="00F848B3">
        <w:t>а</w:t>
      </w:r>
      <w:r w:rsidRPr="00F848B3">
        <w:t>:</w:t>
      </w:r>
    </w:p>
    <w:p w:rsidR="00313346" w:rsidRPr="00F848B3" w:rsidRDefault="00313346" w:rsidP="00876E4B">
      <w:pPr>
        <w:numPr>
          <w:ilvl w:val="0"/>
          <w:numId w:val="1"/>
        </w:numPr>
        <w:tabs>
          <w:tab w:val="clear" w:pos="1004"/>
          <w:tab w:val="left" w:pos="993"/>
          <w:tab w:val="num" w:pos="1418"/>
        </w:tabs>
        <w:ind w:left="0" w:firstLine="709"/>
        <w:jc w:val="both"/>
      </w:pPr>
      <w:r w:rsidRPr="00F848B3">
        <w:t>сведения,</w:t>
      </w:r>
      <w:r w:rsidR="00911967" w:rsidRPr="00F848B3">
        <w:t xml:space="preserve"> подлежащие раскрытию в обязательном порядке</w:t>
      </w:r>
      <w:r w:rsidRPr="00F848B3">
        <w:t>;</w:t>
      </w:r>
    </w:p>
    <w:p w:rsidR="00D95F50" w:rsidRPr="00F848B3" w:rsidRDefault="00F17D32" w:rsidP="00876E4B">
      <w:pPr>
        <w:numPr>
          <w:ilvl w:val="0"/>
          <w:numId w:val="1"/>
        </w:numPr>
        <w:tabs>
          <w:tab w:val="clear" w:pos="1004"/>
          <w:tab w:val="left" w:pos="993"/>
          <w:tab w:val="num" w:pos="1418"/>
        </w:tabs>
        <w:ind w:left="0" w:firstLine="709"/>
        <w:jc w:val="both"/>
        <w:rPr>
          <w:i/>
          <w:color w:val="000000"/>
          <w:spacing w:val="-3"/>
          <w:u w:color="0000FF"/>
        </w:rPr>
      </w:pPr>
      <w:r w:rsidRPr="00F848B3">
        <w:t xml:space="preserve">информация, </w:t>
      </w:r>
      <w:r w:rsidR="00911967" w:rsidRPr="00F848B3">
        <w:t>раскрываемая</w:t>
      </w:r>
      <w:r w:rsidR="00313346" w:rsidRPr="00F848B3">
        <w:t xml:space="preserve"> дополнительно</w:t>
      </w:r>
      <w:r w:rsidR="009A4481" w:rsidRPr="00F848B3">
        <w:t>;</w:t>
      </w:r>
      <w:r w:rsidR="00C37C7D" w:rsidRPr="00F848B3">
        <w:t xml:space="preserve"> </w:t>
      </w:r>
    </w:p>
    <w:p w:rsidR="007B6E5B" w:rsidRPr="00F848B3" w:rsidRDefault="00313346" w:rsidP="00876E4B">
      <w:pPr>
        <w:numPr>
          <w:ilvl w:val="0"/>
          <w:numId w:val="1"/>
        </w:numPr>
        <w:tabs>
          <w:tab w:val="clear" w:pos="1004"/>
          <w:tab w:val="left" w:pos="993"/>
          <w:tab w:val="num" w:pos="1418"/>
        </w:tabs>
        <w:ind w:left="0" w:firstLine="709"/>
        <w:jc w:val="both"/>
      </w:pPr>
      <w:r w:rsidRPr="00F848B3">
        <w:t>конфиденциальная информация.</w:t>
      </w:r>
    </w:p>
    <w:p w:rsidR="00DC0925" w:rsidRPr="00F848B3" w:rsidRDefault="00911967" w:rsidP="00876E4B">
      <w:pPr>
        <w:numPr>
          <w:ilvl w:val="0"/>
          <w:numId w:val="6"/>
        </w:numPr>
        <w:tabs>
          <w:tab w:val="left" w:pos="993"/>
        </w:tabs>
        <w:ind w:left="0" w:firstLine="709"/>
        <w:jc w:val="both"/>
      </w:pPr>
      <w:r w:rsidRPr="00F848B3">
        <w:t xml:space="preserve">Ответственным органом за </w:t>
      </w:r>
      <w:r w:rsidR="0084153D" w:rsidRPr="00F848B3">
        <w:t>раскрытие информации о деятельности Банка является Правление Банка</w:t>
      </w:r>
      <w:r w:rsidR="001544DB" w:rsidRPr="00F848B3">
        <w:t>.</w:t>
      </w:r>
      <w:r w:rsidR="0084153D" w:rsidRPr="00F848B3">
        <w:t xml:space="preserve"> </w:t>
      </w:r>
    </w:p>
    <w:p w:rsidR="00227F58" w:rsidRPr="00F848B3" w:rsidRDefault="00227F58" w:rsidP="00876E4B">
      <w:pPr>
        <w:numPr>
          <w:ilvl w:val="0"/>
          <w:numId w:val="6"/>
        </w:numPr>
        <w:tabs>
          <w:tab w:val="left" w:pos="993"/>
        </w:tabs>
        <w:ind w:left="0" w:firstLine="709"/>
        <w:jc w:val="both"/>
      </w:pPr>
      <w:r w:rsidRPr="00F848B3">
        <w:lastRenderedPageBreak/>
        <w:t>П</w:t>
      </w:r>
      <w:r w:rsidR="009838AE" w:rsidRPr="00F848B3">
        <w:t xml:space="preserve">равила </w:t>
      </w:r>
      <w:r w:rsidR="00A40C5E" w:rsidRPr="00F848B3">
        <w:t>обязательн</w:t>
      </w:r>
      <w:r w:rsidR="009838AE" w:rsidRPr="00F848B3">
        <w:t xml:space="preserve">ы </w:t>
      </w:r>
      <w:r w:rsidRPr="00F848B3">
        <w:t xml:space="preserve">для </w:t>
      </w:r>
      <w:r w:rsidR="00D33E0A" w:rsidRPr="00F848B3">
        <w:t>всех работников</w:t>
      </w:r>
      <w:r w:rsidR="00E30F07" w:rsidRPr="00F848B3">
        <w:t>, сотрудников и консультантов</w:t>
      </w:r>
      <w:r w:rsidR="00D33E0A" w:rsidRPr="00F848B3">
        <w:t xml:space="preserve"> Банка</w:t>
      </w:r>
      <w:r w:rsidR="0062119A" w:rsidRPr="00F848B3">
        <w:t xml:space="preserve">. </w:t>
      </w:r>
      <w:r w:rsidRPr="00F848B3">
        <w:t xml:space="preserve">  </w:t>
      </w:r>
    </w:p>
    <w:p w:rsidR="004C6344" w:rsidRPr="00F848B3" w:rsidRDefault="004C6344" w:rsidP="00876E4B">
      <w:pPr>
        <w:numPr>
          <w:ilvl w:val="0"/>
          <w:numId w:val="6"/>
        </w:numPr>
        <w:tabs>
          <w:tab w:val="left" w:pos="993"/>
        </w:tabs>
        <w:ind w:left="0" w:firstLine="709"/>
        <w:jc w:val="both"/>
      </w:pPr>
      <w:r w:rsidRPr="00F848B3">
        <w:t>Термины и определения</w:t>
      </w:r>
      <w:r w:rsidR="008A5D7E" w:rsidRPr="00F848B3">
        <w:t>:</w:t>
      </w:r>
      <w:r w:rsidR="00BC7477" w:rsidRPr="00F848B3">
        <w:t xml:space="preserve"> </w:t>
      </w:r>
    </w:p>
    <w:p w:rsidR="00D75BF9" w:rsidRPr="00F848B3" w:rsidRDefault="00D5011A" w:rsidP="00876E4B">
      <w:pPr>
        <w:tabs>
          <w:tab w:val="left" w:pos="993"/>
        </w:tabs>
        <w:ind w:firstLine="709"/>
        <w:jc w:val="both"/>
      </w:pPr>
      <w:r w:rsidRPr="00F848B3">
        <w:t>1)</w:t>
      </w:r>
      <w:r w:rsidR="00D75BF9" w:rsidRPr="00F848B3">
        <w:t xml:space="preserve"> </w:t>
      </w:r>
      <w:r w:rsidR="009A4A96" w:rsidRPr="00F848B3">
        <w:tab/>
      </w:r>
      <w:r w:rsidR="00D75BF9" w:rsidRPr="00F848B3">
        <w:t>Информационный повод</w:t>
      </w:r>
      <w:r w:rsidR="006F0009" w:rsidRPr="00F848B3">
        <w:t xml:space="preserve"> - </w:t>
      </w:r>
      <w:r w:rsidR="00D75BF9" w:rsidRPr="00F848B3">
        <w:t>событие, которое может заинтересовать общественность. При определенных условиях</w:t>
      </w:r>
      <w:r w:rsidR="00441712" w:rsidRPr="00F848B3">
        <w:t>,</w:t>
      </w:r>
      <w:r w:rsidR="00D75BF9" w:rsidRPr="00F848B3">
        <w:t xml:space="preserve"> информационный повод позволяет создать информационное сообщение (новость);</w:t>
      </w:r>
    </w:p>
    <w:p w:rsidR="00D75BF9" w:rsidRPr="00F848B3" w:rsidRDefault="00D75BF9" w:rsidP="00876E4B">
      <w:pPr>
        <w:tabs>
          <w:tab w:val="left" w:pos="1134"/>
        </w:tabs>
        <w:ind w:firstLine="709"/>
        <w:jc w:val="both"/>
      </w:pPr>
      <w:r w:rsidRPr="00F848B3">
        <w:t xml:space="preserve">2) </w:t>
      </w:r>
      <w:r w:rsidR="00D5011A" w:rsidRPr="00F848B3">
        <w:t xml:space="preserve"> </w:t>
      </w:r>
      <w:proofErr w:type="spellStart"/>
      <w:r w:rsidRPr="00F848B3">
        <w:t>Имиджевая</w:t>
      </w:r>
      <w:proofErr w:type="spellEnd"/>
      <w:r w:rsidRPr="00F848B3">
        <w:t xml:space="preserve"> информация</w:t>
      </w:r>
      <w:r w:rsidR="006F0009" w:rsidRPr="00F848B3">
        <w:t xml:space="preserve"> - </w:t>
      </w:r>
      <w:r w:rsidRPr="00F848B3">
        <w:t xml:space="preserve">информация, содержащая </w:t>
      </w:r>
      <w:proofErr w:type="spellStart"/>
      <w:r w:rsidRPr="00F848B3">
        <w:t>репутационные</w:t>
      </w:r>
      <w:proofErr w:type="spellEnd"/>
      <w:r w:rsidRPr="00F848B3">
        <w:t xml:space="preserve"> сведения;</w:t>
      </w:r>
    </w:p>
    <w:p w:rsidR="005E709F" w:rsidRPr="00F848B3" w:rsidRDefault="001C059B" w:rsidP="00876E4B">
      <w:pPr>
        <w:tabs>
          <w:tab w:val="left" w:pos="851"/>
          <w:tab w:val="left" w:pos="1276"/>
        </w:tabs>
        <w:ind w:firstLine="709"/>
        <w:jc w:val="both"/>
      </w:pPr>
      <w:r w:rsidRPr="00F848B3">
        <w:t xml:space="preserve">3) </w:t>
      </w:r>
      <w:r w:rsidR="004C4055" w:rsidRPr="00F848B3">
        <w:t>Интервью</w:t>
      </w:r>
      <w:r w:rsidR="006F0009" w:rsidRPr="00F848B3">
        <w:t xml:space="preserve"> - </w:t>
      </w:r>
      <w:r w:rsidR="004C4055" w:rsidRPr="00F848B3">
        <w:t>разновидность разговора, беседы между двумя и более людьми, при которой интервьюер задаёт вопросы своим собеседникам и получает от них ответы. Интервью может записываться на специальные устройства (диктофон, видеокамер</w:t>
      </w:r>
      <w:r w:rsidR="005E709F" w:rsidRPr="00F848B3">
        <w:t>а</w:t>
      </w:r>
      <w:r w:rsidR="004C4055" w:rsidRPr="00F848B3">
        <w:t xml:space="preserve">) или происходить в прямом эфире. При </w:t>
      </w:r>
      <w:r w:rsidR="005E709F" w:rsidRPr="00F848B3">
        <w:t>предоставлении информации в интервью работники</w:t>
      </w:r>
      <w:r w:rsidR="00BD5244" w:rsidRPr="00F848B3">
        <w:t xml:space="preserve"> и сотрудники</w:t>
      </w:r>
      <w:r w:rsidR="005E709F" w:rsidRPr="00F848B3">
        <w:t xml:space="preserve"> банка должны руководствоваться следующими принципами: </w:t>
      </w:r>
    </w:p>
    <w:p w:rsidR="005E709F" w:rsidRPr="00F848B3" w:rsidRDefault="006F0009" w:rsidP="00876E4B">
      <w:pPr>
        <w:tabs>
          <w:tab w:val="left" w:pos="851"/>
          <w:tab w:val="left" w:pos="1276"/>
        </w:tabs>
        <w:ind w:firstLine="709"/>
        <w:jc w:val="both"/>
      </w:pPr>
      <w:r w:rsidRPr="00F848B3">
        <w:t>-г</w:t>
      </w:r>
      <w:r w:rsidR="005E709F" w:rsidRPr="00F848B3">
        <w:t>лавенство интересов вкладчиков</w:t>
      </w:r>
      <w:r w:rsidRPr="00F848B3">
        <w:t>;</w:t>
      </w:r>
    </w:p>
    <w:p w:rsidR="005E709F" w:rsidRPr="00F848B3" w:rsidRDefault="006F0009" w:rsidP="00876E4B">
      <w:pPr>
        <w:tabs>
          <w:tab w:val="left" w:pos="851"/>
          <w:tab w:val="left" w:pos="1276"/>
        </w:tabs>
        <w:ind w:firstLine="709"/>
        <w:jc w:val="both"/>
      </w:pPr>
      <w:r w:rsidRPr="00F848B3">
        <w:t>-достижение м</w:t>
      </w:r>
      <w:r w:rsidR="005E709F" w:rsidRPr="00F848B3">
        <w:t>аксимальн</w:t>
      </w:r>
      <w:r w:rsidRPr="00F848B3">
        <w:t xml:space="preserve">ой </w:t>
      </w:r>
      <w:r w:rsidR="005E709F" w:rsidRPr="00F848B3">
        <w:t>результативност</w:t>
      </w:r>
      <w:r w:rsidRPr="00F848B3">
        <w:t>и</w:t>
      </w:r>
      <w:r w:rsidR="005E709F" w:rsidRPr="00F848B3">
        <w:t xml:space="preserve"> при решении проблемных вопросов вкладчиков</w:t>
      </w:r>
      <w:r w:rsidRPr="00F848B3">
        <w:t>;</w:t>
      </w:r>
    </w:p>
    <w:p w:rsidR="001C059B" w:rsidRPr="00F848B3" w:rsidRDefault="006F0009" w:rsidP="00876E4B">
      <w:pPr>
        <w:tabs>
          <w:tab w:val="left" w:pos="1134"/>
        </w:tabs>
        <w:ind w:firstLine="709"/>
        <w:jc w:val="both"/>
      </w:pPr>
      <w:r w:rsidRPr="00F848B3">
        <w:t>-в</w:t>
      </w:r>
      <w:r w:rsidR="005E709F" w:rsidRPr="00F848B3">
        <w:t>ысокая заинтересованность банка в решении проблем, вопросов.</w:t>
      </w:r>
    </w:p>
    <w:p w:rsidR="00E30F07" w:rsidRPr="00F848B3" w:rsidRDefault="00E30F07" w:rsidP="00E30F07">
      <w:pPr>
        <w:shd w:val="clear" w:color="auto" w:fill="FFFFFF"/>
        <w:tabs>
          <w:tab w:val="left" w:pos="1134"/>
        </w:tabs>
        <w:spacing w:after="120" w:line="259" w:lineRule="auto"/>
        <w:ind w:firstLine="567"/>
        <w:contextualSpacing/>
        <w:jc w:val="both"/>
        <w:rPr>
          <w:rFonts w:eastAsiaTheme="minorHAnsi"/>
          <w:color w:val="000000" w:themeColor="text1"/>
          <w:spacing w:val="2"/>
          <w:szCs w:val="28"/>
          <w:shd w:val="clear" w:color="auto" w:fill="FFFFFF"/>
          <w:lang w:eastAsia="en-US"/>
        </w:rPr>
      </w:pPr>
      <w:r w:rsidRPr="00F848B3">
        <w:rPr>
          <w:rFonts w:eastAsiaTheme="minorHAnsi"/>
          <w:color w:val="000000" w:themeColor="text1"/>
          <w:spacing w:val="2"/>
          <w:szCs w:val="28"/>
          <w:shd w:val="clear" w:color="auto" w:fill="FFFFFF"/>
          <w:lang w:eastAsia="en-US"/>
        </w:rPr>
        <w:t>4)  Консультант - физическое лицо, оказывающее услуги Банку на основании Договора поручения, заключаемого между Банком и Консультантом путем подачи заявления на присоединение к Стандартным условиям договора поручения;  </w:t>
      </w:r>
    </w:p>
    <w:p w:rsidR="00286A96" w:rsidRPr="00286A96" w:rsidRDefault="00E30F07" w:rsidP="00173C6A">
      <w:pPr>
        <w:tabs>
          <w:tab w:val="left" w:pos="851"/>
          <w:tab w:val="left" w:pos="993"/>
          <w:tab w:val="left" w:pos="1276"/>
        </w:tabs>
        <w:ind w:firstLine="709"/>
        <w:jc w:val="both"/>
      </w:pPr>
      <w:r w:rsidRPr="00F848B3">
        <w:t>5</w:t>
      </w:r>
      <w:r w:rsidR="00915FF8" w:rsidRPr="00F848B3">
        <w:t>)</w:t>
      </w:r>
      <w:r w:rsidR="00173C6A">
        <w:t xml:space="preserve"> </w:t>
      </w:r>
      <w:r w:rsidR="00F848B3" w:rsidRPr="00F848B3">
        <w:t>Ответственное подразделение – Пресс-служба;</w:t>
      </w:r>
      <w:r w:rsidR="00CF5B7E" w:rsidRPr="00F848B3">
        <w:t xml:space="preserve">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(в </w:t>
      </w:r>
      <w:r w:rsidR="00286A96">
        <w:rPr>
          <w:rFonts w:eastAsia="Batang"/>
          <w:i/>
          <w:color w:val="0000FF"/>
          <w:spacing w:val="-3"/>
          <w:lang w:val="kk-KZ" w:eastAsia="ko-KR"/>
        </w:rPr>
        <w:t>под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286A96">
        <w:rPr>
          <w:rFonts w:eastAsia="Batang"/>
          <w:i/>
          <w:color w:val="0000FF"/>
          <w:spacing w:val="-3"/>
          <w:lang w:val="kk-KZ" w:eastAsia="ko-KR"/>
        </w:rPr>
        <w:t xml:space="preserve">5 пункта 6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внесены изменения согласно решению Правления Банка (протокол №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160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) от </w:t>
      </w:r>
      <w:r w:rsidR="00286A96">
        <w:rPr>
          <w:rFonts w:eastAsia="Batang"/>
          <w:i/>
          <w:color w:val="0000FF"/>
          <w:spacing w:val="-3"/>
          <w:lang w:val="kk-KZ" w:eastAsia="ko-KR"/>
        </w:rPr>
        <w:t>29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.0</w:t>
      </w:r>
      <w:r w:rsidR="00286A96">
        <w:rPr>
          <w:rFonts w:eastAsia="Batang"/>
          <w:i/>
          <w:color w:val="0000FF"/>
          <w:spacing w:val="-3"/>
          <w:lang w:val="kk-KZ" w:eastAsia="ko-KR"/>
        </w:rPr>
        <w:t>9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.20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2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г.)</w:t>
      </w:r>
    </w:p>
    <w:p w:rsidR="00DB08BF" w:rsidRPr="00F848B3" w:rsidRDefault="00E30F07" w:rsidP="00173C6A">
      <w:pPr>
        <w:ind w:firstLine="709"/>
        <w:jc w:val="both"/>
      </w:pPr>
      <w:r w:rsidRPr="00F848B3">
        <w:t>6</w:t>
      </w:r>
      <w:r w:rsidR="00D75BF9" w:rsidRPr="00F848B3">
        <w:t xml:space="preserve">) </w:t>
      </w:r>
      <w:r w:rsidR="00DB08BF" w:rsidRPr="00F848B3">
        <w:t>Полиграфические материалы - брошюры, буклеты, плакаты, листовки, каталоги, проспекты, и другие печатные материалы</w:t>
      </w:r>
      <w:r w:rsidR="00DB08BF" w:rsidRPr="00F848B3">
        <w:rPr>
          <w:lang w:val="kk-KZ"/>
        </w:rPr>
        <w:t>,</w:t>
      </w:r>
      <w:r w:rsidR="00DB08BF" w:rsidRPr="00F848B3">
        <w:t xml:space="preserve"> явно носящие рекламный характер;</w:t>
      </w:r>
    </w:p>
    <w:p w:rsidR="005D75ED" w:rsidRDefault="00E30F07" w:rsidP="005D75ED">
      <w:pPr>
        <w:pStyle w:val="af5"/>
        <w:shd w:val="clear" w:color="auto" w:fill="FFFFFF"/>
        <w:tabs>
          <w:tab w:val="left" w:pos="1134"/>
        </w:tabs>
        <w:spacing w:after="120"/>
        <w:ind w:left="0" w:firstLine="709"/>
        <w:contextualSpacing/>
        <w:jc w:val="both"/>
        <w:rPr>
          <w:color w:val="000000" w:themeColor="text1"/>
          <w:spacing w:val="2"/>
          <w:szCs w:val="28"/>
          <w:shd w:val="clear" w:color="auto" w:fill="FFFFFF"/>
        </w:rPr>
      </w:pPr>
      <w:r w:rsidRPr="00F848B3">
        <w:t>7</w:t>
      </w:r>
      <w:r w:rsidR="00DB08BF" w:rsidRPr="00F848B3">
        <w:t xml:space="preserve">) </w:t>
      </w:r>
      <w:r w:rsidR="00D75BF9" w:rsidRPr="00F848B3">
        <w:t xml:space="preserve">Пресс-секретарь - </w:t>
      </w:r>
      <w:r w:rsidR="002752D8" w:rsidRPr="00F848B3">
        <w:t xml:space="preserve">работник </w:t>
      </w:r>
      <w:r w:rsidR="00C47388" w:rsidRPr="00F848B3">
        <w:t>ответственного подразделения</w:t>
      </w:r>
      <w:r w:rsidR="00C603E2" w:rsidRPr="00F848B3">
        <w:t>,</w:t>
      </w:r>
      <w:r w:rsidR="000C6CB6" w:rsidRPr="00F848B3">
        <w:t xml:space="preserve"> </w:t>
      </w:r>
      <w:r w:rsidR="00C47388" w:rsidRPr="00F848B3">
        <w:t>осуществляющий</w:t>
      </w:r>
      <w:r w:rsidR="00D75BF9" w:rsidRPr="00F848B3">
        <w:t xml:space="preserve"> на ежедневной основе взаимодействие </w:t>
      </w:r>
      <w:r w:rsidR="00E175D5">
        <w:t>с</w:t>
      </w:r>
      <w:r w:rsidR="00766A2A">
        <w:t xml:space="preserve"> </w:t>
      </w:r>
      <w:r w:rsidR="00E175D5">
        <w:t>М</w:t>
      </w:r>
      <w:r w:rsidR="00766A2A">
        <w:t>асс-медиа</w:t>
      </w:r>
      <w:r w:rsidR="00D75BF9" w:rsidRPr="00F848B3">
        <w:t>;</w:t>
      </w:r>
      <w:r w:rsidR="00334B0C">
        <w:t xml:space="preserve"> </w:t>
      </w:r>
      <w:r w:rsidR="00334B0C">
        <w:rPr>
          <w:bCs/>
          <w:i/>
          <w:color w:val="0000FF"/>
          <w:spacing w:val="-3"/>
          <w:u w:color="0000FF"/>
        </w:rPr>
        <w:t>(подпункт 7</w:t>
      </w:r>
      <w:r w:rsidR="00334B0C" w:rsidRPr="00BE21D1">
        <w:rPr>
          <w:bCs/>
          <w:i/>
          <w:color w:val="0000FF"/>
          <w:spacing w:val="-3"/>
          <w:u w:color="0000FF"/>
        </w:rPr>
        <w:t xml:space="preserve">) пункта </w:t>
      </w:r>
      <w:r w:rsidR="00334B0C">
        <w:rPr>
          <w:bCs/>
          <w:i/>
          <w:color w:val="0000FF"/>
          <w:spacing w:val="-3"/>
          <w:u w:color="0000FF"/>
        </w:rPr>
        <w:t>6</w:t>
      </w:r>
      <w:r w:rsidR="00334B0C" w:rsidRPr="00BE21D1">
        <w:rPr>
          <w:bCs/>
          <w:i/>
          <w:color w:val="0000FF"/>
          <w:spacing w:val="-3"/>
          <w:u w:color="0000FF"/>
        </w:rPr>
        <w:t xml:space="preserve"> изменен РП (протокол № 162) от 27.12.2024 года)</w:t>
      </w:r>
      <w:r w:rsidR="00334B0C" w:rsidRPr="00BE21D1">
        <w:rPr>
          <w:i/>
          <w:color w:val="0000FF"/>
          <w:spacing w:val="-3"/>
          <w:u w:color="0000FF"/>
        </w:rPr>
        <w:t>.</w:t>
      </w:r>
    </w:p>
    <w:p w:rsidR="00F33591" w:rsidRDefault="005D75ED" w:rsidP="00F33591">
      <w:pPr>
        <w:pStyle w:val="af5"/>
        <w:shd w:val="clear" w:color="auto" w:fill="FFFFFF"/>
        <w:tabs>
          <w:tab w:val="left" w:pos="1134"/>
        </w:tabs>
        <w:spacing w:after="120"/>
        <w:ind w:left="0" w:firstLine="709"/>
        <w:contextualSpacing/>
        <w:jc w:val="both"/>
        <w:rPr>
          <w:i/>
          <w:color w:val="0000FF"/>
          <w:spacing w:val="-3"/>
          <w:u w:color="0000FF"/>
        </w:rPr>
      </w:pPr>
      <w:r>
        <w:rPr>
          <w:color w:val="000000" w:themeColor="text1"/>
          <w:spacing w:val="2"/>
          <w:szCs w:val="28"/>
          <w:shd w:val="clear" w:color="auto" w:fill="FFFFFF"/>
        </w:rPr>
        <w:t xml:space="preserve">8) </w:t>
      </w:r>
      <w:r w:rsidR="00F848B3" w:rsidRPr="00F848B3">
        <w:t>Перечень сведений ограниченного распространения - это Перечень защищаемой информации, включающий в том числе информацию о сведениях, составляющих служебную, коммерческую или иную охраняемую законом тайну Банка, утвержденный Советом директоров;</w:t>
      </w:r>
      <w:r w:rsidR="00DB08BF" w:rsidRPr="00F848B3">
        <w:t xml:space="preserve">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(в </w:t>
      </w:r>
      <w:r w:rsidR="00286A96">
        <w:rPr>
          <w:rFonts w:eastAsia="Batang"/>
          <w:i/>
          <w:color w:val="0000FF"/>
          <w:spacing w:val="-3"/>
          <w:lang w:val="kk-KZ" w:eastAsia="ko-KR"/>
        </w:rPr>
        <w:t>под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286A96">
        <w:rPr>
          <w:rFonts w:eastAsia="Batang"/>
          <w:i/>
          <w:color w:val="0000FF"/>
          <w:spacing w:val="-3"/>
          <w:lang w:val="kk-KZ" w:eastAsia="ko-KR"/>
        </w:rPr>
        <w:t xml:space="preserve">5 пункта 6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внесены изменения согласно решению Правления Банка (протокол №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160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) от </w:t>
      </w:r>
      <w:r w:rsidR="00286A96">
        <w:rPr>
          <w:rFonts w:eastAsia="Batang"/>
          <w:i/>
          <w:color w:val="0000FF"/>
          <w:spacing w:val="-3"/>
          <w:lang w:val="kk-KZ" w:eastAsia="ko-KR"/>
        </w:rPr>
        <w:t>29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.0</w:t>
      </w:r>
      <w:r w:rsidR="00286A96">
        <w:rPr>
          <w:rFonts w:eastAsia="Batang"/>
          <w:i/>
          <w:color w:val="0000FF"/>
          <w:spacing w:val="-3"/>
          <w:lang w:val="kk-KZ" w:eastAsia="ko-KR"/>
        </w:rPr>
        <w:t>9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.20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2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г.)</w:t>
      </w:r>
      <w:r w:rsidR="00F33591">
        <w:rPr>
          <w:rFonts w:eastAsia="Batang"/>
          <w:i/>
          <w:color w:val="0000FF"/>
          <w:spacing w:val="-3"/>
          <w:lang w:eastAsia="ko-KR"/>
        </w:rPr>
        <w:t xml:space="preserve">, </w:t>
      </w:r>
      <w:r w:rsidR="00F33591">
        <w:rPr>
          <w:bCs/>
          <w:i/>
          <w:color w:val="0000FF"/>
          <w:spacing w:val="-3"/>
          <w:u w:color="0000FF"/>
        </w:rPr>
        <w:t>(подпункт 8</w:t>
      </w:r>
      <w:r w:rsidR="00F33591" w:rsidRPr="00BE21D1">
        <w:rPr>
          <w:bCs/>
          <w:i/>
          <w:color w:val="0000FF"/>
          <w:spacing w:val="-3"/>
          <w:u w:color="0000FF"/>
        </w:rPr>
        <w:t xml:space="preserve">) пункта </w:t>
      </w:r>
      <w:r w:rsidR="00F33591">
        <w:rPr>
          <w:bCs/>
          <w:i/>
          <w:color w:val="0000FF"/>
          <w:spacing w:val="-3"/>
          <w:u w:color="0000FF"/>
        </w:rPr>
        <w:t>6</w:t>
      </w:r>
      <w:r w:rsidR="00F33591" w:rsidRPr="00BE21D1">
        <w:rPr>
          <w:bCs/>
          <w:i/>
          <w:color w:val="0000FF"/>
          <w:spacing w:val="-3"/>
          <w:u w:color="0000FF"/>
        </w:rPr>
        <w:t xml:space="preserve"> изменен РП (протокол № 162) от 27.12.2024 года)</w:t>
      </w:r>
      <w:r w:rsidR="00F33591" w:rsidRPr="00BE21D1">
        <w:rPr>
          <w:i/>
          <w:color w:val="0000FF"/>
          <w:spacing w:val="-3"/>
          <w:u w:color="0000FF"/>
        </w:rPr>
        <w:t>.</w:t>
      </w:r>
    </w:p>
    <w:p w:rsidR="00E30F07" w:rsidRPr="00F33591" w:rsidRDefault="00E30F07" w:rsidP="00F33591">
      <w:pPr>
        <w:pStyle w:val="af5"/>
        <w:shd w:val="clear" w:color="auto" w:fill="FFFFFF"/>
        <w:tabs>
          <w:tab w:val="left" w:pos="1134"/>
        </w:tabs>
        <w:spacing w:after="120"/>
        <w:ind w:left="0" w:firstLine="709"/>
        <w:contextualSpacing/>
        <w:jc w:val="both"/>
        <w:rPr>
          <w:color w:val="000000" w:themeColor="text1"/>
          <w:spacing w:val="2"/>
          <w:szCs w:val="28"/>
          <w:shd w:val="clear" w:color="auto" w:fill="FFFFFF"/>
        </w:rPr>
      </w:pPr>
      <w:r w:rsidRPr="00F848B3">
        <w:rPr>
          <w:rFonts w:eastAsiaTheme="minorHAnsi"/>
          <w:color w:val="000000" w:themeColor="text1"/>
          <w:spacing w:val="2"/>
          <w:szCs w:val="28"/>
          <w:shd w:val="clear" w:color="auto" w:fill="FFFFFF"/>
          <w:lang w:eastAsia="en-US"/>
        </w:rPr>
        <w:t xml:space="preserve">9) Работник - </w:t>
      </w:r>
      <w:r w:rsidRPr="00F848B3">
        <w:rPr>
          <w:rFonts w:eastAsia="Calibri"/>
          <w:szCs w:val="28"/>
          <w:lang w:eastAsia="en-US"/>
        </w:rPr>
        <w:t>физическое лицо, состоящее в трудовых отношениях с Банком и непосредственно выполняющее работу по трудовому договору;</w:t>
      </w:r>
    </w:p>
    <w:p w:rsidR="00DB08BF" w:rsidRPr="00F848B3" w:rsidRDefault="00E30F07" w:rsidP="00B22F12">
      <w:pPr>
        <w:tabs>
          <w:tab w:val="left" w:pos="1134"/>
        </w:tabs>
        <w:ind w:firstLine="567"/>
        <w:jc w:val="both"/>
      </w:pPr>
      <w:r w:rsidRPr="00F848B3">
        <w:t>10</w:t>
      </w:r>
      <w:r w:rsidR="00DB08BF" w:rsidRPr="00F848B3">
        <w:t xml:space="preserve">) </w:t>
      </w:r>
      <w:r w:rsidR="00B015AC" w:rsidRPr="00F848B3">
        <w:tab/>
      </w:r>
      <w:r w:rsidR="00DB08BF" w:rsidRPr="00F848B3">
        <w:t>Респондент – работник</w:t>
      </w:r>
      <w:r w:rsidR="00BD5244" w:rsidRPr="00F848B3">
        <w:t xml:space="preserve"> или сотрудник</w:t>
      </w:r>
      <w:r w:rsidR="00DB08BF" w:rsidRPr="00F848B3">
        <w:t xml:space="preserve"> Банка, </w:t>
      </w:r>
      <w:r w:rsidR="009A4481" w:rsidRPr="00F848B3">
        <w:t>р</w:t>
      </w:r>
      <w:r w:rsidR="00DB08BF" w:rsidRPr="00F848B3">
        <w:t>уководитель Банка или филиала, у которого предполагается взять или уже взя</w:t>
      </w:r>
      <w:r w:rsidR="00A40C5E" w:rsidRPr="00F848B3">
        <w:t>то</w:t>
      </w:r>
      <w:r w:rsidR="00DB08BF" w:rsidRPr="00F848B3">
        <w:t xml:space="preserve"> интервью; </w:t>
      </w:r>
    </w:p>
    <w:p w:rsidR="004C6344" w:rsidRPr="000C5893" w:rsidRDefault="00E30F07" w:rsidP="00B22F12">
      <w:pPr>
        <w:tabs>
          <w:tab w:val="left" w:pos="1134"/>
        </w:tabs>
        <w:ind w:firstLine="567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>11</w:t>
      </w:r>
      <w:r w:rsidR="00DB08BF" w:rsidRPr="00F848B3">
        <w:t xml:space="preserve">) </w:t>
      </w:r>
      <w:r w:rsidR="00B015AC" w:rsidRPr="00F848B3">
        <w:tab/>
      </w:r>
      <w:r w:rsidR="00BE3968">
        <w:t>С</w:t>
      </w:r>
      <w:r w:rsidR="00BE3968" w:rsidRPr="00CF1A7B">
        <w:t>редства массовой информации</w:t>
      </w:r>
      <w:r w:rsidR="00BE3968" w:rsidRPr="00BE3968">
        <w:t xml:space="preserve"> </w:t>
      </w:r>
      <w:r w:rsidR="009A4481" w:rsidRPr="00924112">
        <w:t xml:space="preserve">- </w:t>
      </w:r>
      <w:r w:rsidR="00B45BFC" w:rsidRPr="00B45BFC">
        <w:t xml:space="preserve"> периодическое печатное издание, теле-, радиоканал, интернет-издание;</w:t>
      </w:r>
      <w:r w:rsidR="000C5893">
        <w:t xml:space="preserve"> </w:t>
      </w:r>
      <w:r w:rsidR="000C5893">
        <w:rPr>
          <w:rFonts w:eastAsia="Batang"/>
          <w:i/>
          <w:color w:val="0000FF"/>
          <w:spacing w:val="-3"/>
          <w:lang w:eastAsia="ko-KR"/>
        </w:rPr>
        <w:t>(подпункт 11</w:t>
      </w:r>
      <w:r w:rsidR="000C5893" w:rsidRPr="000C5893">
        <w:rPr>
          <w:rFonts w:eastAsia="Batang"/>
          <w:i/>
          <w:color w:val="0000FF"/>
          <w:spacing w:val="-3"/>
          <w:lang w:eastAsia="ko-KR"/>
        </w:rPr>
        <w:t xml:space="preserve">) пункта 6 </w:t>
      </w:r>
      <w:r w:rsidR="00A00F66">
        <w:rPr>
          <w:bCs/>
          <w:i/>
          <w:color w:val="0000FF"/>
          <w:spacing w:val="-3"/>
          <w:u w:color="0000FF"/>
        </w:rPr>
        <w:t>изложен</w:t>
      </w:r>
      <w:r w:rsidR="00A00F66" w:rsidRPr="009B6DDA">
        <w:rPr>
          <w:bCs/>
          <w:i/>
          <w:color w:val="0000FF"/>
          <w:spacing w:val="-3"/>
          <w:u w:color="0000FF"/>
        </w:rPr>
        <w:t xml:space="preserve"> </w:t>
      </w:r>
      <w:r w:rsidR="00A00F66">
        <w:rPr>
          <w:bCs/>
          <w:i/>
          <w:color w:val="0000FF"/>
          <w:spacing w:val="-3"/>
          <w:u w:color="0000FF"/>
        </w:rPr>
        <w:t xml:space="preserve">в редакции </w:t>
      </w:r>
      <w:r w:rsidR="000C5893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E30F07" w:rsidRPr="00F848B3" w:rsidRDefault="00E30F07" w:rsidP="00B22F12">
      <w:pPr>
        <w:shd w:val="clear" w:color="auto" w:fill="FFFFFF"/>
        <w:tabs>
          <w:tab w:val="left" w:pos="1134"/>
        </w:tabs>
        <w:spacing w:after="120" w:line="259" w:lineRule="auto"/>
        <w:ind w:firstLine="567"/>
        <w:contextualSpacing/>
        <w:jc w:val="both"/>
        <w:rPr>
          <w:rFonts w:eastAsiaTheme="minorHAnsi"/>
          <w:color w:val="000000" w:themeColor="text1"/>
          <w:spacing w:val="2"/>
          <w:szCs w:val="28"/>
          <w:shd w:val="clear" w:color="auto" w:fill="FFFFFF"/>
          <w:lang w:eastAsia="en-US"/>
        </w:rPr>
      </w:pPr>
      <w:r w:rsidRPr="00F848B3">
        <w:rPr>
          <w:rFonts w:eastAsiaTheme="minorHAnsi"/>
          <w:color w:val="000000" w:themeColor="text1"/>
          <w:spacing w:val="2"/>
          <w:szCs w:val="28"/>
          <w:shd w:val="clear" w:color="auto" w:fill="FFFFFF"/>
          <w:lang w:eastAsia="en-US"/>
        </w:rPr>
        <w:t>12) Сотрудник – физическое лицо, состоящее в гражданско-правовых отношениях с Банком и непосредственно оказывающий услуги по договору возмездного оказания услуг/договору поручения;</w:t>
      </w:r>
    </w:p>
    <w:p w:rsidR="00DB08BF" w:rsidRPr="00F848B3" w:rsidRDefault="00E30F07" w:rsidP="00B22F12">
      <w:pPr>
        <w:tabs>
          <w:tab w:val="left" w:pos="1134"/>
        </w:tabs>
        <w:ind w:firstLine="567"/>
        <w:jc w:val="both"/>
      </w:pPr>
      <w:r w:rsidRPr="00F848B3">
        <w:t>13</w:t>
      </w:r>
      <w:r w:rsidR="00DB08BF" w:rsidRPr="00F848B3">
        <w:t xml:space="preserve">) </w:t>
      </w:r>
      <w:r w:rsidR="00B015AC" w:rsidRPr="00F848B3">
        <w:tab/>
      </w:r>
      <w:r w:rsidR="00DB08BF" w:rsidRPr="00F848B3">
        <w:t>Эксклюзивная информация – информация, которая ранее не была озвучена или опубликована;</w:t>
      </w:r>
    </w:p>
    <w:p w:rsidR="007F093F" w:rsidRPr="000C5893" w:rsidRDefault="00FD6B68" w:rsidP="00B22F12">
      <w:pPr>
        <w:tabs>
          <w:tab w:val="left" w:pos="1134"/>
        </w:tabs>
        <w:ind w:firstLine="567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>1</w:t>
      </w:r>
      <w:r w:rsidR="00E30F07" w:rsidRPr="00F848B3">
        <w:t>4</w:t>
      </w:r>
      <w:r w:rsidR="00DB08BF" w:rsidRPr="00F848B3">
        <w:t xml:space="preserve">) </w:t>
      </w:r>
      <w:r w:rsidR="00B015AC" w:rsidRPr="00F848B3">
        <w:tab/>
      </w:r>
      <w:r w:rsidR="00D95F50" w:rsidRPr="00F848B3">
        <w:t>Интернет-ресурс –</w:t>
      </w:r>
      <w:r w:rsidR="00544FF1">
        <w:rPr>
          <w:lang w:val="kk-KZ"/>
        </w:rPr>
        <w:t xml:space="preserve"> </w:t>
      </w:r>
      <w:r w:rsidR="00544FF1" w:rsidRPr="00544FF1">
        <w:rPr>
          <w:lang w:val="kk-KZ"/>
        </w:rPr>
        <w:t>информация (в текстовом, графическом, аудиовизуальном или ином виде), размещенная на аппаратно-программном комплексе, имеющем уникальный сетевой адрес и (или) доменное имя и функционирующем в Интернете</w:t>
      </w:r>
      <w:r w:rsidR="00D95F50" w:rsidRPr="00F848B3">
        <w:t>;</w:t>
      </w:r>
      <w:r w:rsidR="007F093F">
        <w:t xml:space="preserve"> </w:t>
      </w:r>
      <w:r w:rsidR="007F093F">
        <w:rPr>
          <w:rFonts w:eastAsia="Batang"/>
          <w:i/>
          <w:color w:val="0000FF"/>
          <w:spacing w:val="-3"/>
          <w:lang w:eastAsia="ko-KR"/>
        </w:rPr>
        <w:t>(подпункт 1</w:t>
      </w:r>
      <w:r w:rsidR="007F093F">
        <w:rPr>
          <w:rFonts w:eastAsia="Batang"/>
          <w:i/>
          <w:color w:val="0000FF"/>
          <w:spacing w:val="-3"/>
          <w:lang w:eastAsia="ko-KR"/>
        </w:rPr>
        <w:t>4</w:t>
      </w:r>
      <w:r w:rsidR="007F093F" w:rsidRPr="000C5893">
        <w:rPr>
          <w:rFonts w:eastAsia="Batang"/>
          <w:i/>
          <w:color w:val="0000FF"/>
          <w:spacing w:val="-3"/>
          <w:lang w:eastAsia="ko-KR"/>
        </w:rPr>
        <w:t xml:space="preserve">) пункта 6 </w:t>
      </w:r>
      <w:r w:rsidR="007F093F">
        <w:rPr>
          <w:bCs/>
          <w:i/>
          <w:color w:val="0000FF"/>
          <w:spacing w:val="-3"/>
          <w:u w:color="0000FF"/>
        </w:rPr>
        <w:t>изложен</w:t>
      </w:r>
      <w:r w:rsidR="007F093F" w:rsidRPr="009B6DDA">
        <w:rPr>
          <w:bCs/>
          <w:i/>
          <w:color w:val="0000FF"/>
          <w:spacing w:val="-3"/>
          <w:u w:color="0000FF"/>
        </w:rPr>
        <w:t xml:space="preserve"> </w:t>
      </w:r>
      <w:r w:rsidR="007F093F">
        <w:rPr>
          <w:bCs/>
          <w:i/>
          <w:color w:val="0000FF"/>
          <w:spacing w:val="-3"/>
          <w:u w:color="0000FF"/>
        </w:rPr>
        <w:t xml:space="preserve">в редакции </w:t>
      </w:r>
      <w:r w:rsidR="007F093F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D95F50" w:rsidRPr="00F848B3" w:rsidRDefault="00263B1B" w:rsidP="00B22F12">
      <w:pPr>
        <w:pStyle w:val="a9"/>
        <w:tabs>
          <w:tab w:val="left" w:pos="1134"/>
        </w:tabs>
        <w:ind w:firstLine="567"/>
        <w:jc w:val="both"/>
        <w:rPr>
          <w:szCs w:val="24"/>
        </w:rPr>
      </w:pPr>
      <w:r w:rsidRPr="00F848B3">
        <w:rPr>
          <w:szCs w:val="24"/>
        </w:rPr>
        <w:t>1</w:t>
      </w:r>
      <w:r w:rsidR="00E30F07" w:rsidRPr="00F848B3">
        <w:rPr>
          <w:szCs w:val="24"/>
        </w:rPr>
        <w:t>5</w:t>
      </w:r>
      <w:r w:rsidR="00D95F50" w:rsidRPr="00F848B3">
        <w:rPr>
          <w:szCs w:val="24"/>
        </w:rPr>
        <w:t xml:space="preserve">) </w:t>
      </w:r>
      <w:r w:rsidR="00B015AC" w:rsidRPr="00F848B3">
        <w:rPr>
          <w:szCs w:val="24"/>
        </w:rPr>
        <w:tab/>
      </w:r>
      <w:r w:rsidR="00D95F50" w:rsidRPr="00F848B3">
        <w:rPr>
          <w:szCs w:val="24"/>
        </w:rPr>
        <w:t>Клиент – физическое или юридическое лицо, являющееся потребителем банковских услуг либо намеревающееся воспользоваться банковскими услугами.</w:t>
      </w:r>
    </w:p>
    <w:p w:rsidR="00D9353F" w:rsidRPr="00F848B3" w:rsidRDefault="00D9353F" w:rsidP="00B22F12">
      <w:pPr>
        <w:pStyle w:val="a9"/>
        <w:ind w:firstLine="567"/>
        <w:jc w:val="both"/>
      </w:pPr>
      <w:r w:rsidRPr="00F848B3">
        <w:rPr>
          <w:szCs w:val="24"/>
        </w:rPr>
        <w:t>1</w:t>
      </w:r>
      <w:r w:rsidR="00E30F07" w:rsidRPr="00F848B3">
        <w:rPr>
          <w:szCs w:val="24"/>
        </w:rPr>
        <w:t>6</w:t>
      </w:r>
      <w:r w:rsidRPr="00F848B3">
        <w:rPr>
          <w:szCs w:val="24"/>
        </w:rPr>
        <w:t>) Банковская тайна –</w:t>
      </w:r>
      <w:r w:rsidR="0071359E" w:rsidRPr="00F848B3">
        <w:rPr>
          <w:szCs w:val="24"/>
        </w:rPr>
        <w:t xml:space="preserve"> </w:t>
      </w:r>
      <w:r w:rsidR="00B77ADE" w:rsidRPr="00F848B3">
        <w:t xml:space="preserve">сведения о клиентах и корреспондентах Банка, их операциях и взаимоотношениях с Банком, связанных с получением банковских услуг, в том числе без </w:t>
      </w:r>
      <w:r w:rsidR="00B77ADE" w:rsidRPr="00F848B3">
        <w:lastRenderedPageBreak/>
        <w:t>ограничения: информация о наличии, владельцах и номерах банковских счетов и корреспондентов Банка, остатке и движении денег на этих счетах и счетах самого Банка, ограничениях на перечисленных счетах (решения и (или) распоряжения государственных органов о приостановлении расходных операций, аресты, залоги), операциях клиентов и корреспондентов и самого Банка (за исключением общих условий проведения банковских операций), а также наличии, владельцах, характере и стоимости имущества клиентов, находящегося на хранении в сейфовых ящиках, шкафах и помещениях Банка, информация о получении клиентами кредитов (кроме случаев, определенных в настоящей статье), проведении операций по платежам и (или) переводам денег, в том числе выполненным без открытия банковского счета</w:t>
      </w:r>
      <w:r w:rsidRPr="00F848B3">
        <w:t>.</w:t>
      </w:r>
    </w:p>
    <w:p w:rsidR="00D9353F" w:rsidRPr="00F848B3" w:rsidRDefault="00D9353F" w:rsidP="007E5EF8">
      <w:pPr>
        <w:pStyle w:val="a9"/>
        <w:ind w:firstLine="709"/>
        <w:jc w:val="both"/>
        <w:rPr>
          <w:szCs w:val="24"/>
        </w:rPr>
      </w:pPr>
      <w:r w:rsidRPr="00F848B3">
        <w:t>1</w:t>
      </w:r>
      <w:r w:rsidR="00E30F07" w:rsidRPr="00F848B3">
        <w:t>7</w:t>
      </w:r>
      <w:r w:rsidRPr="00F848B3">
        <w:t>) Коммерческая тайна</w:t>
      </w:r>
      <w:r w:rsidR="00FD6B68" w:rsidRPr="00F848B3">
        <w:t xml:space="preserve"> </w:t>
      </w:r>
      <w:r w:rsidR="00B77ADE" w:rsidRPr="00F848B3">
        <w:t>–</w:t>
      </w:r>
      <w:r w:rsidR="00FD6B68" w:rsidRPr="00F848B3">
        <w:t xml:space="preserve"> </w:t>
      </w:r>
      <w:r w:rsidR="00B77ADE" w:rsidRPr="00F848B3">
        <w:rPr>
          <w:rStyle w:val="s0"/>
        </w:rPr>
        <w:t xml:space="preserve">информация, имеющая действительную или потенциальную коммерческую ценность для Банка в силу неизвестности ее третьим лицам, </w:t>
      </w:r>
      <w:r w:rsidR="00B77ADE" w:rsidRPr="00F848B3">
        <w:t>к ней нет свободного доступа на законном основании и Банк принимает меры к охране ее конфиденциальности</w:t>
      </w:r>
      <w:r w:rsidRPr="00F848B3">
        <w:rPr>
          <w:color w:val="000000"/>
          <w:szCs w:val="24"/>
        </w:rPr>
        <w:t>.</w:t>
      </w:r>
    </w:p>
    <w:p w:rsidR="00D9353F" w:rsidRPr="00F848B3" w:rsidRDefault="00D9353F" w:rsidP="007E5EF8">
      <w:pPr>
        <w:pStyle w:val="a9"/>
        <w:ind w:firstLine="709"/>
        <w:jc w:val="both"/>
        <w:rPr>
          <w:szCs w:val="24"/>
        </w:rPr>
      </w:pPr>
      <w:r w:rsidRPr="00F848B3">
        <w:rPr>
          <w:szCs w:val="24"/>
        </w:rPr>
        <w:t>1</w:t>
      </w:r>
      <w:r w:rsidR="00E30F07" w:rsidRPr="00F848B3">
        <w:rPr>
          <w:szCs w:val="24"/>
        </w:rPr>
        <w:t>8</w:t>
      </w:r>
      <w:r w:rsidRPr="00F848B3">
        <w:rPr>
          <w:szCs w:val="24"/>
        </w:rPr>
        <w:t>) Конфиденциальная информация</w:t>
      </w:r>
      <w:r w:rsidR="00FD6B68" w:rsidRPr="00F848B3">
        <w:rPr>
          <w:szCs w:val="24"/>
        </w:rPr>
        <w:t xml:space="preserve"> </w:t>
      </w:r>
      <w:r w:rsidR="0071359E" w:rsidRPr="00F848B3">
        <w:rPr>
          <w:szCs w:val="24"/>
        </w:rPr>
        <w:t>–</w:t>
      </w:r>
      <w:r w:rsidR="00FD6B68" w:rsidRPr="00F848B3">
        <w:rPr>
          <w:szCs w:val="24"/>
        </w:rPr>
        <w:t xml:space="preserve"> </w:t>
      </w:r>
      <w:r w:rsidR="0071359E" w:rsidRPr="00F848B3">
        <w:rPr>
          <w:szCs w:val="24"/>
        </w:rPr>
        <w:t>информация, распространение которой ограничено законодательством Республики Казахстан и (или) внутренними документами Банка</w:t>
      </w:r>
      <w:r w:rsidR="00FD6B68" w:rsidRPr="00F848B3">
        <w:rPr>
          <w:szCs w:val="24"/>
        </w:rPr>
        <w:t xml:space="preserve">. </w:t>
      </w:r>
    </w:p>
    <w:p w:rsidR="003E0C25" w:rsidRPr="00F848B3" w:rsidRDefault="008E7103" w:rsidP="003E0C25">
      <w:pPr>
        <w:pStyle w:val="a9"/>
        <w:ind w:firstLine="709"/>
        <w:jc w:val="both"/>
        <w:rPr>
          <w:szCs w:val="24"/>
        </w:rPr>
      </w:pPr>
      <w:r w:rsidRPr="00F848B3">
        <w:rPr>
          <w:szCs w:val="24"/>
        </w:rPr>
        <w:t>1</w:t>
      </w:r>
      <w:r w:rsidR="00E30F07" w:rsidRPr="00F848B3">
        <w:rPr>
          <w:szCs w:val="24"/>
        </w:rPr>
        <w:t>9</w:t>
      </w:r>
      <w:r w:rsidRPr="00F848B3">
        <w:rPr>
          <w:szCs w:val="24"/>
        </w:rPr>
        <w:t xml:space="preserve">) </w:t>
      </w:r>
      <w:r w:rsidR="003E0C25" w:rsidRPr="00F848B3">
        <w:rPr>
          <w:rStyle w:val="s20"/>
        </w:rPr>
        <w:t>Инсайдерская</w:t>
      </w:r>
      <w:r w:rsidR="003E0C25" w:rsidRPr="00F848B3">
        <w:rPr>
          <w:rStyle w:val="s0"/>
        </w:rPr>
        <w:t xml:space="preserve"> </w:t>
      </w:r>
      <w:r w:rsidR="003E0C25" w:rsidRPr="00F848B3">
        <w:rPr>
          <w:rStyle w:val="s20"/>
        </w:rPr>
        <w:t>информация</w:t>
      </w:r>
      <w:r w:rsidR="003E0C25" w:rsidRPr="00F848B3">
        <w:rPr>
          <w:rStyle w:val="s0"/>
        </w:rPr>
        <w:t xml:space="preserve"> - достоверная информация о ценных бумагах (производных финансовых инструментах), сделках с ними, а также Банке, выпустившем (предоставившем) ценные бумаги (производные финансовые инструменты), осуществляемой им деятельности, составляющая коммерческую тайну, а также иная информация, не известная третьим лицам, раскрытие которой может повлиять на изменение стоимости ценных бумаг (производных финансовых инструментов) Банка и на деятельность Банка;</w:t>
      </w:r>
    </w:p>
    <w:p w:rsidR="003E0C25" w:rsidRDefault="00E30F07" w:rsidP="003E0C25">
      <w:pPr>
        <w:pStyle w:val="a9"/>
        <w:ind w:firstLine="709"/>
        <w:jc w:val="both"/>
        <w:rPr>
          <w:szCs w:val="24"/>
        </w:rPr>
      </w:pPr>
      <w:r w:rsidRPr="00F848B3">
        <w:rPr>
          <w:szCs w:val="24"/>
        </w:rPr>
        <w:t>20</w:t>
      </w:r>
      <w:r w:rsidR="008E7103" w:rsidRPr="00F848B3">
        <w:rPr>
          <w:szCs w:val="24"/>
        </w:rPr>
        <w:t xml:space="preserve">) </w:t>
      </w:r>
      <w:r w:rsidR="00FD6B68" w:rsidRPr="00F848B3">
        <w:rPr>
          <w:szCs w:val="24"/>
        </w:rPr>
        <w:t>П</w:t>
      </w:r>
      <w:r w:rsidR="008E7103" w:rsidRPr="00F848B3">
        <w:rPr>
          <w:szCs w:val="24"/>
        </w:rPr>
        <w:t>ерсональные данные</w:t>
      </w:r>
      <w:r w:rsidR="00FD6B68" w:rsidRPr="00F848B3">
        <w:rPr>
          <w:szCs w:val="24"/>
        </w:rPr>
        <w:t xml:space="preserve"> -</w:t>
      </w:r>
      <w:r w:rsidR="00B77ADE" w:rsidRPr="00F848B3">
        <w:t xml:space="preserve"> сведения, относящиеся к определенному или определяемому на их основании </w:t>
      </w:r>
      <w:r w:rsidR="00B77ADE" w:rsidRPr="00F848B3">
        <w:rPr>
          <w:lang w:val="kk-KZ"/>
        </w:rPr>
        <w:t>физическому лицу</w:t>
      </w:r>
      <w:r w:rsidR="00B77ADE" w:rsidRPr="00F848B3">
        <w:t>, зафиксированные на электронном, бумажном и (или) ином материальном носителе</w:t>
      </w:r>
      <w:r w:rsidR="00FD6B68" w:rsidRPr="00F848B3">
        <w:rPr>
          <w:szCs w:val="24"/>
        </w:rPr>
        <w:t>.</w:t>
      </w:r>
    </w:p>
    <w:p w:rsidR="00961A2B" w:rsidRPr="000C5893" w:rsidRDefault="003B697A" w:rsidP="0010237E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3B697A">
        <w:t>21)</w:t>
      </w:r>
      <w:r w:rsidR="00617169">
        <w:t xml:space="preserve"> </w:t>
      </w:r>
      <w:r w:rsidR="00617169" w:rsidRPr="00B51EB2">
        <w:t xml:space="preserve">Инициатор – работники/сотрудники, подразделения Банка, должностные лица Банка, инициирующие размещение информации о процессах, новых услугах и продуктах, режиме работы </w:t>
      </w:r>
      <w:r w:rsidR="00617169">
        <w:t>в Масс – медиа (</w:t>
      </w:r>
      <w:r w:rsidR="00617169" w:rsidRPr="00B51EB2">
        <w:t xml:space="preserve">интернет - ресурсе </w:t>
      </w:r>
      <w:hyperlink r:id="rId12" w:history="1">
        <w:r w:rsidR="00617169" w:rsidRPr="00B51EB2">
          <w:rPr>
            <w:rStyle w:val="af8"/>
          </w:rPr>
          <w:t>www.hcsbk.kz</w:t>
        </w:r>
      </w:hyperlink>
      <w:r w:rsidR="00617169">
        <w:t>)</w:t>
      </w:r>
      <w:r w:rsidR="00617169" w:rsidRPr="00B51EB2">
        <w:t xml:space="preserve">, </w:t>
      </w:r>
      <w:r w:rsidR="00617169">
        <w:t>на</w:t>
      </w:r>
      <w:hyperlink w:history="1"/>
      <w:r w:rsidR="00617169" w:rsidRPr="00B51EB2">
        <w:t xml:space="preserve"> </w:t>
      </w:r>
      <w:r w:rsidR="00617169" w:rsidRPr="00B51EB2">
        <w:rPr>
          <w:lang w:val="kk-KZ"/>
        </w:rPr>
        <w:t>Баспана маркет</w:t>
      </w:r>
      <w:r w:rsidR="00617169" w:rsidRPr="00B51EB2">
        <w:rPr>
          <w:b/>
          <w:lang w:val="kk-KZ"/>
        </w:rPr>
        <w:t xml:space="preserve"> </w:t>
      </w:r>
      <w:r w:rsidR="00617169" w:rsidRPr="00B51EB2">
        <w:t>"www.otbasybank.kz", в том числе через мобильное приложение "</w:t>
      </w:r>
      <w:proofErr w:type="spellStart"/>
      <w:r w:rsidR="00617169" w:rsidRPr="00B51EB2">
        <w:t>Otbasy</w:t>
      </w:r>
      <w:proofErr w:type="spellEnd"/>
      <w:r w:rsidR="00617169" w:rsidRPr="00B51EB2">
        <w:t xml:space="preserve"> </w:t>
      </w:r>
      <w:proofErr w:type="spellStart"/>
      <w:r w:rsidR="00617169" w:rsidRPr="00B51EB2">
        <w:t>bank</w:t>
      </w:r>
      <w:proofErr w:type="spellEnd"/>
      <w:r w:rsidR="00617169" w:rsidRPr="00B51EB2">
        <w:t>", а также на официальных страницах Банка в социальных сетях</w:t>
      </w:r>
      <w:r w:rsidRPr="003B697A">
        <w:t>;</w:t>
      </w:r>
      <w:r w:rsidR="00961A2B">
        <w:t xml:space="preserve"> </w:t>
      </w:r>
      <w:r w:rsidR="00961A2B">
        <w:rPr>
          <w:rFonts w:eastAsia="Batang"/>
          <w:i/>
          <w:color w:val="0000FF"/>
          <w:spacing w:val="-3"/>
          <w:lang w:eastAsia="ko-KR"/>
        </w:rPr>
        <w:t xml:space="preserve">(подпункт </w:t>
      </w:r>
      <w:r w:rsidR="00961A2B">
        <w:rPr>
          <w:rFonts w:eastAsia="Batang"/>
          <w:i/>
          <w:color w:val="0000FF"/>
          <w:spacing w:val="-3"/>
          <w:lang w:eastAsia="ko-KR"/>
        </w:rPr>
        <w:t>2</w:t>
      </w:r>
      <w:r w:rsidR="00961A2B">
        <w:rPr>
          <w:rFonts w:eastAsia="Batang"/>
          <w:i/>
          <w:color w:val="0000FF"/>
          <w:spacing w:val="-3"/>
          <w:lang w:eastAsia="ko-KR"/>
        </w:rPr>
        <w:t>1</w:t>
      </w:r>
      <w:r w:rsidR="00961A2B" w:rsidRPr="000C5893">
        <w:rPr>
          <w:rFonts w:eastAsia="Batang"/>
          <w:i/>
          <w:color w:val="0000FF"/>
          <w:spacing w:val="-3"/>
          <w:lang w:eastAsia="ko-KR"/>
        </w:rPr>
        <w:t xml:space="preserve">) пункта 6 </w:t>
      </w:r>
      <w:r w:rsidR="00961A2B">
        <w:rPr>
          <w:bCs/>
          <w:i/>
          <w:color w:val="0000FF"/>
          <w:spacing w:val="-3"/>
          <w:u w:color="0000FF"/>
        </w:rPr>
        <w:t>изложен</w:t>
      </w:r>
      <w:r w:rsidR="00961A2B" w:rsidRPr="009B6DDA">
        <w:rPr>
          <w:bCs/>
          <w:i/>
          <w:color w:val="0000FF"/>
          <w:spacing w:val="-3"/>
          <w:u w:color="0000FF"/>
        </w:rPr>
        <w:t xml:space="preserve"> </w:t>
      </w:r>
      <w:r w:rsidR="00961A2B">
        <w:rPr>
          <w:bCs/>
          <w:i/>
          <w:color w:val="0000FF"/>
          <w:spacing w:val="-3"/>
          <w:u w:color="0000FF"/>
        </w:rPr>
        <w:t xml:space="preserve">в редакции </w:t>
      </w:r>
      <w:r w:rsidR="00961A2B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3B697A" w:rsidRPr="003B697A" w:rsidRDefault="003B697A" w:rsidP="003B697A">
      <w:pPr>
        <w:pStyle w:val="a9"/>
        <w:ind w:firstLine="426"/>
        <w:jc w:val="both"/>
        <w:rPr>
          <w:szCs w:val="24"/>
        </w:rPr>
      </w:pPr>
      <w:r w:rsidRPr="003B697A">
        <w:rPr>
          <w:szCs w:val="24"/>
        </w:rPr>
        <w:tab/>
        <w:t xml:space="preserve"> 22) Бизнес-владелец информационного актива – подразделение (работник) Банка, являющееся (являющийся) владельцем основного бизнес-процесса, который автоматизирует информационная система или подсистема;</w:t>
      </w:r>
    </w:p>
    <w:p w:rsidR="003B697A" w:rsidRPr="003B697A" w:rsidRDefault="003B697A" w:rsidP="003B697A">
      <w:pPr>
        <w:pStyle w:val="a9"/>
        <w:ind w:firstLine="567"/>
        <w:jc w:val="both"/>
        <w:rPr>
          <w:szCs w:val="24"/>
        </w:rPr>
      </w:pPr>
      <w:r w:rsidRPr="003B697A">
        <w:rPr>
          <w:szCs w:val="24"/>
        </w:rPr>
        <w:tab/>
        <w:t xml:space="preserve"> 23) Бизнес-владелец процесса (бизнес-процесса) – подразделение (работник) Банка, ответственное (ответственный) за дизайн (технологию) основной части процесса для достижения целей бизнес-процесса, являющееся владельцем рисков в закрепленном бизнес-процессе, препятствующих достижению целей бизнес-процесса;</w:t>
      </w:r>
    </w:p>
    <w:p w:rsidR="003B697A" w:rsidRPr="003B697A" w:rsidRDefault="003B697A" w:rsidP="003B697A">
      <w:pPr>
        <w:pStyle w:val="a9"/>
        <w:ind w:firstLine="567"/>
        <w:jc w:val="both"/>
        <w:rPr>
          <w:szCs w:val="24"/>
        </w:rPr>
      </w:pPr>
      <w:r w:rsidRPr="003B697A">
        <w:rPr>
          <w:szCs w:val="24"/>
        </w:rPr>
        <w:tab/>
        <w:t>24) Бизнес-владелец продукта – подразделение (работник) Банка, ответственное (ответственный) за реализацию продукта, который имеет непосредственный интерес в качественном исполнении продукта;</w:t>
      </w:r>
    </w:p>
    <w:p w:rsidR="003B697A" w:rsidRDefault="003B697A" w:rsidP="006A7E21">
      <w:pPr>
        <w:pStyle w:val="a9"/>
        <w:ind w:firstLine="567"/>
        <w:jc w:val="both"/>
        <w:rPr>
          <w:szCs w:val="24"/>
        </w:rPr>
      </w:pPr>
      <w:r w:rsidRPr="003B697A">
        <w:rPr>
          <w:szCs w:val="24"/>
        </w:rPr>
        <w:tab/>
        <w:t>25) СЭД - система электронного документооборота;</w:t>
      </w:r>
    </w:p>
    <w:p w:rsidR="003B697A" w:rsidRDefault="003B697A" w:rsidP="006A7E21">
      <w:pPr>
        <w:pStyle w:val="a9"/>
        <w:ind w:firstLine="567"/>
        <w:jc w:val="both"/>
        <w:rPr>
          <w:rFonts w:eastAsia="Batang"/>
          <w:i/>
          <w:color w:val="0000FF"/>
          <w:spacing w:val="-3"/>
          <w:szCs w:val="24"/>
          <w:lang w:val="kk-KZ" w:eastAsia="ko-KR"/>
        </w:rPr>
      </w:pPr>
      <w:r>
        <w:rPr>
          <w:rFonts w:eastAsia="Batang"/>
          <w:i/>
          <w:color w:val="0000FF"/>
          <w:spacing w:val="-3"/>
          <w:szCs w:val="24"/>
          <w:lang w:val="kk-KZ" w:eastAsia="ko-KR"/>
        </w:rPr>
        <w:t>(</w:t>
      </w:r>
      <w:r w:rsidRPr="003B697A">
        <w:rPr>
          <w:rFonts w:eastAsia="Batang"/>
          <w:i/>
          <w:color w:val="0000FF"/>
          <w:spacing w:val="-3"/>
          <w:szCs w:val="24"/>
          <w:lang w:val="kk-KZ" w:eastAsia="ko-KR"/>
        </w:rPr>
        <w:t>Пункт 6 Правил дополнены подпунктами 21) – 25) согласно решению Правления Банка (протокол №47) от 16.03.2023г.)</w:t>
      </w:r>
    </w:p>
    <w:p w:rsidR="00110EB8" w:rsidRPr="000C5893" w:rsidRDefault="00482D08" w:rsidP="006A7E21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1864A6">
        <w:rPr>
          <w:rFonts w:eastAsia="Batang"/>
          <w:spacing w:val="-3"/>
          <w:lang w:val="kk-KZ" w:eastAsia="ko-KR"/>
        </w:rPr>
        <w:t>26) Масс-медиа – средство массов</w:t>
      </w:r>
      <w:r w:rsidR="00110EB8" w:rsidRPr="001864A6">
        <w:rPr>
          <w:rFonts w:eastAsia="Batang"/>
          <w:spacing w:val="-3"/>
          <w:lang w:val="kk-KZ" w:eastAsia="ko-KR"/>
        </w:rPr>
        <w:t xml:space="preserve">ой информации и интернет-ресурс; </w:t>
      </w:r>
      <w:r w:rsidR="00110EB8">
        <w:rPr>
          <w:rFonts w:eastAsia="Batang"/>
          <w:i/>
          <w:color w:val="0000FF"/>
          <w:spacing w:val="-3"/>
          <w:lang w:eastAsia="ko-KR"/>
        </w:rPr>
        <w:t>(подпункт 26</w:t>
      </w:r>
      <w:r w:rsidR="00110EB8" w:rsidRPr="000C5893">
        <w:rPr>
          <w:rFonts w:eastAsia="Batang"/>
          <w:i/>
          <w:color w:val="0000FF"/>
          <w:spacing w:val="-3"/>
          <w:lang w:eastAsia="ko-KR"/>
        </w:rPr>
        <w:t xml:space="preserve">) пункта 6 </w:t>
      </w:r>
      <w:r w:rsidR="00110EB8">
        <w:rPr>
          <w:bCs/>
          <w:i/>
          <w:color w:val="0000FF"/>
          <w:spacing w:val="-3"/>
          <w:u w:color="0000FF"/>
        </w:rPr>
        <w:t>изложен</w:t>
      </w:r>
      <w:r w:rsidR="00110EB8" w:rsidRPr="009B6DDA">
        <w:rPr>
          <w:bCs/>
          <w:i/>
          <w:color w:val="0000FF"/>
          <w:spacing w:val="-3"/>
          <w:u w:color="0000FF"/>
        </w:rPr>
        <w:t xml:space="preserve"> </w:t>
      </w:r>
      <w:r w:rsidR="00110EB8">
        <w:rPr>
          <w:bCs/>
          <w:i/>
          <w:color w:val="0000FF"/>
          <w:spacing w:val="-3"/>
          <w:u w:color="0000FF"/>
        </w:rPr>
        <w:t xml:space="preserve">в редакции </w:t>
      </w:r>
      <w:r w:rsidR="00110EB8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EF74AD" w:rsidRPr="000335AD" w:rsidRDefault="00EF74AD" w:rsidP="006A7E21">
      <w:pPr>
        <w:pStyle w:val="af5"/>
        <w:numPr>
          <w:ilvl w:val="0"/>
          <w:numId w:val="36"/>
        </w:numPr>
        <w:shd w:val="clear" w:color="auto" w:fill="FFFFFF"/>
        <w:tabs>
          <w:tab w:val="left" w:pos="1134"/>
        </w:tabs>
        <w:spacing w:after="120"/>
        <w:ind w:left="0" w:firstLine="709"/>
        <w:contextualSpacing/>
        <w:jc w:val="both"/>
        <w:rPr>
          <w:color w:val="000000" w:themeColor="text1"/>
          <w:szCs w:val="28"/>
        </w:rPr>
      </w:pPr>
      <w:proofErr w:type="spellStart"/>
      <w:r>
        <w:rPr>
          <w:color w:val="000000" w:themeColor="text1"/>
          <w:szCs w:val="28"/>
        </w:rPr>
        <w:t>Баспана</w:t>
      </w:r>
      <w:proofErr w:type="spellEnd"/>
      <w:r>
        <w:rPr>
          <w:color w:val="000000" w:themeColor="text1"/>
          <w:szCs w:val="28"/>
        </w:rPr>
        <w:t xml:space="preserve"> </w:t>
      </w:r>
      <w:proofErr w:type="spellStart"/>
      <w:r>
        <w:rPr>
          <w:color w:val="000000" w:themeColor="text1"/>
          <w:szCs w:val="28"/>
        </w:rPr>
        <w:t>маркет</w:t>
      </w:r>
      <w:proofErr w:type="spellEnd"/>
      <w:r>
        <w:rPr>
          <w:color w:val="000000" w:themeColor="text1"/>
          <w:szCs w:val="28"/>
        </w:rPr>
        <w:t xml:space="preserve"> – </w:t>
      </w:r>
      <w:r w:rsidR="001B5A54">
        <w:rPr>
          <w:color w:val="000000" w:themeColor="text1"/>
          <w:szCs w:val="28"/>
          <w:lang w:val="kk-KZ"/>
        </w:rPr>
        <w:t>и</w:t>
      </w:r>
      <w:r w:rsidR="001B5A54" w:rsidRPr="001B5A54">
        <w:rPr>
          <w:color w:val="000000" w:themeColor="text1"/>
          <w:szCs w:val="28"/>
        </w:rPr>
        <w:t>нформационная система</w:t>
      </w:r>
      <w:r w:rsidRPr="00B905FD">
        <w:rPr>
          <w:color w:val="000000" w:themeColor="text1"/>
          <w:szCs w:val="28"/>
        </w:rPr>
        <w:t xml:space="preserve"> "Портал недвижимости otbasybank.kz".</w:t>
      </w:r>
      <w:r w:rsidR="001864A6">
        <w:rPr>
          <w:color w:val="000000" w:themeColor="text1"/>
          <w:szCs w:val="28"/>
        </w:rPr>
        <w:t xml:space="preserve"> </w:t>
      </w:r>
      <w:r w:rsidR="001864A6" w:rsidRPr="001864A6">
        <w:rPr>
          <w:bCs/>
          <w:i/>
          <w:color w:val="0000FF"/>
          <w:spacing w:val="-3"/>
          <w:u w:color="0000FF"/>
        </w:rPr>
        <w:t xml:space="preserve">(подпункт </w:t>
      </w:r>
      <w:r w:rsidR="001864A6">
        <w:rPr>
          <w:bCs/>
          <w:i/>
          <w:color w:val="0000FF"/>
          <w:spacing w:val="-3"/>
          <w:u w:color="0000FF"/>
        </w:rPr>
        <w:t>27</w:t>
      </w:r>
      <w:r w:rsidR="001864A6" w:rsidRPr="001864A6">
        <w:rPr>
          <w:bCs/>
          <w:i/>
          <w:color w:val="0000FF"/>
          <w:spacing w:val="-3"/>
          <w:u w:color="0000FF"/>
        </w:rPr>
        <w:t>) пункта 6 изложен в редакции РП (протокол № 162) от 27.12.2024 года).</w:t>
      </w:r>
    </w:p>
    <w:p w:rsidR="00EF74AD" w:rsidRPr="00924112" w:rsidRDefault="00EF74AD" w:rsidP="00924112">
      <w:pPr>
        <w:pStyle w:val="a9"/>
        <w:ind w:left="927"/>
        <w:jc w:val="both"/>
        <w:rPr>
          <w:rFonts w:eastAsia="Batang"/>
          <w:color w:val="0000FF"/>
          <w:spacing w:val="-3"/>
          <w:szCs w:val="24"/>
          <w:lang w:eastAsia="ko-KR"/>
        </w:rPr>
      </w:pPr>
    </w:p>
    <w:p w:rsidR="00DB08BF" w:rsidRPr="00F848B3" w:rsidRDefault="00DB08BF" w:rsidP="007E5EF8">
      <w:pPr>
        <w:ind w:firstLine="709"/>
        <w:jc w:val="center"/>
        <w:rPr>
          <w:b/>
        </w:rPr>
      </w:pPr>
    </w:p>
    <w:p w:rsidR="007C70FF" w:rsidRPr="00F848B3" w:rsidRDefault="007C70FF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  <w:lang w:val="kk-KZ"/>
        </w:rPr>
      </w:pPr>
      <w:bookmarkStart w:id="1" w:name="_Глава_2._Цели"/>
      <w:bookmarkEnd w:id="1"/>
      <w:r w:rsidRPr="00F848B3">
        <w:rPr>
          <w:rFonts w:ascii="Times New Roman" w:hAnsi="Times New Roman" w:cs="Times New Roman"/>
          <w:i w:val="0"/>
          <w:sz w:val="24"/>
          <w:szCs w:val="24"/>
        </w:rPr>
        <w:lastRenderedPageBreak/>
        <w:t>Глава 2.</w:t>
      </w:r>
      <w:r w:rsidR="005C46E0" w:rsidRPr="00F848B3">
        <w:rPr>
          <w:rFonts w:ascii="Times New Roman" w:hAnsi="Times New Roman" w:cs="Times New Roman"/>
          <w:i w:val="0"/>
          <w:sz w:val="24"/>
          <w:szCs w:val="24"/>
        </w:rPr>
        <w:t xml:space="preserve"> Цели </w:t>
      </w:r>
      <w:r w:rsidR="00AC5322" w:rsidRPr="00F848B3">
        <w:rPr>
          <w:rFonts w:ascii="Times New Roman" w:hAnsi="Times New Roman" w:cs="Times New Roman"/>
          <w:i w:val="0"/>
          <w:sz w:val="24"/>
          <w:szCs w:val="24"/>
        </w:rPr>
        <w:t>и принципы раскрытия информации</w:t>
      </w:r>
    </w:p>
    <w:p w:rsidR="00356FB4" w:rsidRPr="00F848B3" w:rsidRDefault="00356FB4" w:rsidP="007E5EF8">
      <w:pPr>
        <w:ind w:firstLine="709"/>
        <w:jc w:val="center"/>
        <w:rPr>
          <w:b/>
          <w:lang w:val="kk-KZ"/>
        </w:rPr>
      </w:pPr>
    </w:p>
    <w:p w:rsidR="005C46E0" w:rsidRPr="00F848B3" w:rsidRDefault="005C46E0" w:rsidP="007E5EF8">
      <w:pPr>
        <w:numPr>
          <w:ilvl w:val="0"/>
          <w:numId w:val="6"/>
        </w:numPr>
        <w:ind w:left="0" w:firstLine="709"/>
        <w:jc w:val="both"/>
      </w:pPr>
      <w:r w:rsidRPr="00F848B3">
        <w:t xml:space="preserve">Целями </w:t>
      </w:r>
      <w:r w:rsidR="0059551D" w:rsidRPr="00F848B3">
        <w:t>настоящ</w:t>
      </w:r>
      <w:r w:rsidR="009838AE" w:rsidRPr="00F848B3">
        <w:t xml:space="preserve">их Правил </w:t>
      </w:r>
      <w:r w:rsidRPr="00F848B3">
        <w:t>являются:</w:t>
      </w:r>
    </w:p>
    <w:p w:rsidR="005C46E0" w:rsidRPr="00F848B3" w:rsidRDefault="005C46E0" w:rsidP="007E5EF8">
      <w:pPr>
        <w:numPr>
          <w:ilvl w:val="0"/>
          <w:numId w:val="2"/>
        </w:numPr>
        <w:ind w:left="0" w:firstLine="709"/>
        <w:jc w:val="both"/>
      </w:pPr>
      <w:r w:rsidRPr="00F848B3">
        <w:t>определение общих принципов раскрытия информации;</w:t>
      </w:r>
    </w:p>
    <w:p w:rsidR="005C46E0" w:rsidRPr="00F848B3" w:rsidRDefault="005C46E0" w:rsidP="007E5EF8">
      <w:pPr>
        <w:numPr>
          <w:ilvl w:val="0"/>
          <w:numId w:val="2"/>
        </w:numPr>
        <w:ind w:left="0" w:firstLine="709"/>
        <w:jc w:val="both"/>
      </w:pPr>
      <w:r w:rsidRPr="00F848B3">
        <w:t>обеспечение информационной прозрачности Банка;</w:t>
      </w:r>
    </w:p>
    <w:p w:rsidR="005C46E0" w:rsidRPr="00F848B3" w:rsidRDefault="005C46E0" w:rsidP="007E5EF8">
      <w:pPr>
        <w:numPr>
          <w:ilvl w:val="0"/>
          <w:numId w:val="2"/>
        </w:numPr>
        <w:ind w:left="0" w:firstLine="709"/>
        <w:jc w:val="both"/>
      </w:pPr>
      <w:r w:rsidRPr="00F848B3">
        <w:t>обеспечение контроля над процессом раскрытия информации;</w:t>
      </w:r>
    </w:p>
    <w:p w:rsidR="005620EB" w:rsidRPr="00F848B3" w:rsidRDefault="005C46E0" w:rsidP="007E5EF8">
      <w:pPr>
        <w:numPr>
          <w:ilvl w:val="0"/>
          <w:numId w:val="2"/>
        </w:numPr>
        <w:ind w:left="0" w:firstLine="709"/>
        <w:jc w:val="both"/>
      </w:pPr>
      <w:r w:rsidRPr="00F848B3">
        <w:t xml:space="preserve">повышение </w:t>
      </w:r>
      <w:r w:rsidR="00A40C5E" w:rsidRPr="00F848B3">
        <w:t xml:space="preserve">деловой </w:t>
      </w:r>
      <w:r w:rsidRPr="00F848B3">
        <w:t>репутации Банка</w:t>
      </w:r>
      <w:r w:rsidR="005620EB" w:rsidRPr="00F848B3">
        <w:t xml:space="preserve"> в обществе</w:t>
      </w:r>
      <w:r w:rsidR="00B146B9" w:rsidRPr="00F848B3">
        <w:t xml:space="preserve">; </w:t>
      </w:r>
    </w:p>
    <w:p w:rsidR="005C46E0" w:rsidRPr="00F848B3" w:rsidRDefault="00B146B9" w:rsidP="007E5EF8">
      <w:pPr>
        <w:numPr>
          <w:ilvl w:val="0"/>
          <w:numId w:val="2"/>
        </w:numPr>
        <w:ind w:left="0" w:firstLine="709"/>
        <w:jc w:val="both"/>
      </w:pPr>
      <w:r w:rsidRPr="00F848B3">
        <w:t>формирование позитивного общественного мнения</w:t>
      </w:r>
      <w:r w:rsidR="00A40C5E" w:rsidRPr="00F848B3">
        <w:t xml:space="preserve"> о Банке</w:t>
      </w:r>
      <w:r w:rsidRPr="00F848B3">
        <w:t>;</w:t>
      </w:r>
    </w:p>
    <w:p w:rsidR="005103F8" w:rsidRPr="00F848B3" w:rsidRDefault="005103F8" w:rsidP="007E5EF8">
      <w:pPr>
        <w:numPr>
          <w:ilvl w:val="0"/>
          <w:numId w:val="2"/>
        </w:numPr>
        <w:ind w:left="0" w:firstLine="709"/>
        <w:jc w:val="both"/>
      </w:pPr>
      <w:r w:rsidRPr="00F848B3">
        <w:t>информирование потенциальных клиентов о продуктах и новостях Банка;</w:t>
      </w:r>
    </w:p>
    <w:p w:rsidR="00576BAA" w:rsidRPr="00F848B3" w:rsidRDefault="005C46E0" w:rsidP="007E5EF8">
      <w:pPr>
        <w:numPr>
          <w:ilvl w:val="0"/>
          <w:numId w:val="2"/>
        </w:numPr>
        <w:ind w:left="0" w:firstLine="709"/>
        <w:jc w:val="both"/>
      </w:pPr>
      <w:r w:rsidRPr="00F848B3">
        <w:t>укрепление корпоративной культуры Банка</w:t>
      </w:r>
      <w:r w:rsidR="00A25A54" w:rsidRPr="00F848B3">
        <w:t>.</w:t>
      </w:r>
    </w:p>
    <w:p w:rsidR="00680A60" w:rsidRPr="00F848B3" w:rsidRDefault="00680A60" w:rsidP="007E5EF8">
      <w:pPr>
        <w:numPr>
          <w:ilvl w:val="0"/>
          <w:numId w:val="6"/>
        </w:numPr>
        <w:ind w:left="0" w:firstLine="709"/>
        <w:jc w:val="both"/>
      </w:pPr>
      <w:r w:rsidRPr="00F848B3">
        <w:t xml:space="preserve">В основе </w:t>
      </w:r>
      <w:r w:rsidR="00056A7C" w:rsidRPr="00F848B3">
        <w:t>П</w:t>
      </w:r>
      <w:r w:rsidR="009838AE" w:rsidRPr="00F848B3">
        <w:t xml:space="preserve">равил </w:t>
      </w:r>
      <w:r w:rsidRPr="00F848B3">
        <w:t xml:space="preserve">лежат следующие принципы: </w:t>
      </w:r>
    </w:p>
    <w:p w:rsidR="00680A60" w:rsidRPr="00F848B3" w:rsidRDefault="00680A60" w:rsidP="007E5EF8">
      <w:pPr>
        <w:pStyle w:val="Iauiue"/>
        <w:numPr>
          <w:ilvl w:val="0"/>
          <w:numId w:val="3"/>
        </w:numPr>
        <w:ind w:left="0" w:firstLine="709"/>
        <w:jc w:val="both"/>
      </w:pPr>
      <w:r w:rsidRPr="00F848B3">
        <w:t xml:space="preserve">Регулярность и оперативность предоставления информации; </w:t>
      </w:r>
    </w:p>
    <w:p w:rsidR="00680A60" w:rsidRPr="00F848B3" w:rsidRDefault="00680A60" w:rsidP="007E5EF8">
      <w:pPr>
        <w:pStyle w:val="Iauiue"/>
        <w:numPr>
          <w:ilvl w:val="0"/>
          <w:numId w:val="3"/>
        </w:numPr>
        <w:ind w:left="0" w:firstLine="709"/>
        <w:jc w:val="both"/>
      </w:pPr>
      <w:r w:rsidRPr="00F848B3">
        <w:t xml:space="preserve">Объективность, полнота, достоверность </w:t>
      </w:r>
      <w:r w:rsidR="00327DEC" w:rsidRPr="00F848B3">
        <w:t xml:space="preserve">и непротиворечивость </w:t>
      </w:r>
      <w:r w:rsidRPr="00F848B3">
        <w:t xml:space="preserve">предоставляемой информации; </w:t>
      </w:r>
    </w:p>
    <w:p w:rsidR="00680A60" w:rsidRPr="00F848B3" w:rsidRDefault="00680A60" w:rsidP="007E5EF8">
      <w:pPr>
        <w:pStyle w:val="Iauiue"/>
        <w:numPr>
          <w:ilvl w:val="0"/>
          <w:numId w:val="3"/>
        </w:numPr>
        <w:ind w:left="0" w:firstLine="709"/>
        <w:jc w:val="both"/>
      </w:pPr>
      <w:r w:rsidRPr="00F848B3">
        <w:t>Равенство прав всех заинтересованных лиц на получение информации, с учетом норм, установленны</w:t>
      </w:r>
      <w:r w:rsidR="00FD23D4" w:rsidRPr="00F848B3">
        <w:t>х действующим законодательством</w:t>
      </w:r>
      <w:r w:rsidRPr="00F848B3">
        <w:t xml:space="preserve">; </w:t>
      </w:r>
    </w:p>
    <w:p w:rsidR="00680A60" w:rsidRPr="00F848B3" w:rsidRDefault="00680A60" w:rsidP="007E5EF8">
      <w:pPr>
        <w:pStyle w:val="Iauiue"/>
        <w:numPr>
          <w:ilvl w:val="0"/>
          <w:numId w:val="3"/>
        </w:numPr>
        <w:ind w:left="0" w:firstLine="709"/>
        <w:jc w:val="both"/>
      </w:pPr>
      <w:r w:rsidRPr="00F848B3">
        <w:t xml:space="preserve">Соблюдение разумного баланса между открытостью Банка и соблюдением </w:t>
      </w:r>
      <w:r w:rsidR="00FD23D4" w:rsidRPr="00F848B3">
        <w:t xml:space="preserve">его </w:t>
      </w:r>
      <w:r w:rsidRPr="00F848B3">
        <w:t xml:space="preserve">коммерческих интересов; </w:t>
      </w:r>
    </w:p>
    <w:p w:rsidR="007057BC" w:rsidRPr="00F848B3" w:rsidRDefault="0062119A" w:rsidP="007E5EF8">
      <w:pPr>
        <w:pStyle w:val="Iauiue"/>
        <w:numPr>
          <w:ilvl w:val="0"/>
          <w:numId w:val="3"/>
        </w:numPr>
        <w:ind w:left="0" w:firstLine="709"/>
        <w:jc w:val="both"/>
      </w:pPr>
      <w:r w:rsidRPr="00F848B3">
        <w:t>Соблюдение режима конфиденциальности в отношении информации, составляющей банковскую, коммерческую и иную охраняемую законом тайну, инсайдерскую информацию и персональные данные, и контроль за использованием внутренней информации</w:t>
      </w:r>
      <w:r w:rsidR="00680A60" w:rsidRPr="00F848B3">
        <w:t>.</w:t>
      </w:r>
    </w:p>
    <w:p w:rsidR="00CF5B7E" w:rsidRPr="00F848B3" w:rsidRDefault="00CF5B7E" w:rsidP="005701E4">
      <w:pPr>
        <w:pStyle w:val="Default"/>
        <w:numPr>
          <w:ilvl w:val="0"/>
          <w:numId w:val="6"/>
        </w:numPr>
        <w:ind w:left="0" w:firstLine="709"/>
        <w:jc w:val="both"/>
      </w:pPr>
      <w:r w:rsidRPr="00F848B3">
        <w:t>Сроки раскрытия информации регулируются законодательством Республики Казахстан и внутренними документами Банка.</w:t>
      </w:r>
    </w:p>
    <w:p w:rsidR="003B3DEC" w:rsidRPr="00F848B3" w:rsidRDefault="003B3DEC" w:rsidP="007E5EF8">
      <w:pPr>
        <w:pStyle w:val="Iauiue"/>
        <w:ind w:firstLine="709"/>
        <w:jc w:val="both"/>
      </w:pPr>
    </w:p>
    <w:p w:rsidR="00DD5D83" w:rsidRPr="00F848B3" w:rsidRDefault="00DD5D83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2" w:name="_Глава_3._Форма"/>
      <w:bookmarkEnd w:id="2"/>
      <w:r w:rsidRPr="00F848B3">
        <w:rPr>
          <w:rFonts w:ascii="Times New Roman" w:hAnsi="Times New Roman" w:cs="Times New Roman"/>
          <w:i w:val="0"/>
          <w:sz w:val="24"/>
          <w:szCs w:val="24"/>
        </w:rPr>
        <w:t xml:space="preserve">Глава 3. </w:t>
      </w:r>
      <w:r w:rsidR="003A1FD6" w:rsidRPr="00F848B3">
        <w:rPr>
          <w:rFonts w:ascii="Times New Roman" w:hAnsi="Times New Roman" w:cs="Times New Roman"/>
          <w:i w:val="0"/>
          <w:sz w:val="24"/>
          <w:szCs w:val="24"/>
        </w:rPr>
        <w:t>Форма и способы</w:t>
      </w:r>
      <w:r w:rsidRPr="00F848B3">
        <w:rPr>
          <w:rFonts w:ascii="Times New Roman" w:hAnsi="Times New Roman" w:cs="Times New Roman"/>
          <w:i w:val="0"/>
          <w:sz w:val="24"/>
          <w:szCs w:val="24"/>
        </w:rPr>
        <w:t xml:space="preserve"> раскрытия информации</w:t>
      </w:r>
    </w:p>
    <w:p w:rsidR="003E2B8A" w:rsidRPr="00F848B3" w:rsidRDefault="003E2B8A" w:rsidP="007E5EF8">
      <w:pPr>
        <w:ind w:firstLine="709"/>
        <w:jc w:val="center"/>
        <w:rPr>
          <w:b/>
        </w:rPr>
      </w:pPr>
    </w:p>
    <w:p w:rsidR="00F91A4D" w:rsidRPr="00F848B3" w:rsidRDefault="003A1FD6" w:rsidP="007E5EF8">
      <w:pPr>
        <w:numPr>
          <w:ilvl w:val="0"/>
          <w:numId w:val="6"/>
        </w:numPr>
        <w:ind w:left="0" w:firstLine="709"/>
        <w:jc w:val="both"/>
      </w:pPr>
      <w:r w:rsidRPr="00F848B3">
        <w:t xml:space="preserve">При </w:t>
      </w:r>
      <w:r w:rsidR="00042740" w:rsidRPr="00F848B3">
        <w:t>раскрытии информации</w:t>
      </w:r>
      <w:r w:rsidR="00F91A4D" w:rsidRPr="00F848B3">
        <w:t xml:space="preserve"> </w:t>
      </w:r>
      <w:r w:rsidRPr="00F848B3">
        <w:t xml:space="preserve">Банк </w:t>
      </w:r>
      <w:r w:rsidR="00042740" w:rsidRPr="00F848B3">
        <w:t>использует следующие</w:t>
      </w:r>
      <w:r w:rsidRPr="00F848B3">
        <w:t xml:space="preserve"> формы</w:t>
      </w:r>
      <w:r w:rsidR="00F91A4D" w:rsidRPr="00F848B3">
        <w:t>:</w:t>
      </w:r>
    </w:p>
    <w:p w:rsidR="004A0408" w:rsidRPr="000C5893" w:rsidRDefault="00971387" w:rsidP="004A0408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>1) письменн</w:t>
      </w:r>
      <w:r w:rsidR="003A1FD6" w:rsidRPr="00F848B3">
        <w:t xml:space="preserve">ый </w:t>
      </w:r>
      <w:r w:rsidR="003E2B8A" w:rsidRPr="00F848B3">
        <w:t xml:space="preserve">  </w:t>
      </w:r>
      <w:r w:rsidR="00042740" w:rsidRPr="00F848B3">
        <w:t>документ, включая</w:t>
      </w:r>
      <w:r w:rsidRPr="00F848B3">
        <w:t xml:space="preserve"> ответы на запросы, публикации (сообщения) в </w:t>
      </w:r>
      <w:r w:rsidR="008D7C6D">
        <w:t>М</w:t>
      </w:r>
      <w:r w:rsidR="00580C5B">
        <w:t>асс-медиа</w:t>
      </w:r>
      <w:r w:rsidRPr="00F848B3">
        <w:t>, брошюры, отчеты о деятельности Банка, материалы для работников</w:t>
      </w:r>
      <w:r w:rsidR="00BD5244" w:rsidRPr="00F848B3">
        <w:t xml:space="preserve">, сотрудников и консультантов </w:t>
      </w:r>
      <w:r w:rsidRPr="00F848B3">
        <w:t>Банка;</w:t>
      </w:r>
      <w:r w:rsidR="004A0408">
        <w:t xml:space="preserve"> </w:t>
      </w:r>
      <w:r w:rsidR="004A0408">
        <w:rPr>
          <w:rFonts w:eastAsia="Batang"/>
          <w:i/>
          <w:color w:val="0000FF"/>
          <w:spacing w:val="-3"/>
          <w:lang w:eastAsia="ko-KR"/>
        </w:rPr>
        <w:t>(подпункт 1</w:t>
      </w:r>
      <w:r w:rsidR="004A0408" w:rsidRPr="000C5893">
        <w:rPr>
          <w:rFonts w:eastAsia="Batang"/>
          <w:i/>
          <w:color w:val="0000FF"/>
          <w:spacing w:val="-3"/>
          <w:lang w:eastAsia="ko-KR"/>
        </w:rPr>
        <w:t xml:space="preserve">) пункта </w:t>
      </w:r>
      <w:r w:rsidR="004A0408">
        <w:rPr>
          <w:rFonts w:eastAsia="Batang"/>
          <w:i/>
          <w:color w:val="0000FF"/>
          <w:spacing w:val="-3"/>
          <w:lang w:eastAsia="ko-KR"/>
        </w:rPr>
        <w:t>10</w:t>
      </w:r>
      <w:r w:rsidR="004A0408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4A0408">
        <w:rPr>
          <w:bCs/>
          <w:i/>
          <w:color w:val="0000FF"/>
          <w:spacing w:val="-3"/>
          <w:u w:color="0000FF"/>
        </w:rPr>
        <w:t>изменен</w:t>
      </w:r>
      <w:r w:rsidR="004A0408">
        <w:rPr>
          <w:bCs/>
          <w:i/>
          <w:color w:val="0000FF"/>
          <w:spacing w:val="-3"/>
          <w:u w:color="0000FF"/>
        </w:rPr>
        <w:t xml:space="preserve"> </w:t>
      </w:r>
      <w:r w:rsidR="004A0408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971387" w:rsidRPr="00F848B3" w:rsidRDefault="00971387" w:rsidP="007E5EF8">
      <w:pPr>
        <w:ind w:firstLine="709"/>
        <w:jc w:val="both"/>
      </w:pPr>
      <w:r w:rsidRPr="00F848B3">
        <w:t>2) устно</w:t>
      </w:r>
      <w:r w:rsidR="003A1FD6" w:rsidRPr="00F848B3">
        <w:t xml:space="preserve">е </w:t>
      </w:r>
      <w:r w:rsidRPr="00F848B3">
        <w:t>сообщени</w:t>
      </w:r>
      <w:r w:rsidR="003A1FD6" w:rsidRPr="00F848B3">
        <w:t>е</w:t>
      </w:r>
      <w:r w:rsidRPr="00F848B3">
        <w:t xml:space="preserve">, включая интервью, пресс-конференции, выступления на совещаниях и публичных мероприятиях внутри и за пределами </w:t>
      </w:r>
      <w:r w:rsidR="003E2B8A" w:rsidRPr="00F848B3">
        <w:t>Банка</w:t>
      </w:r>
      <w:r w:rsidRPr="00F848B3">
        <w:t>;</w:t>
      </w:r>
    </w:p>
    <w:p w:rsidR="00971387" w:rsidRPr="00F848B3" w:rsidRDefault="003E2B8A" w:rsidP="007E5EF8">
      <w:pPr>
        <w:ind w:firstLine="709"/>
        <w:jc w:val="both"/>
      </w:pPr>
      <w:r w:rsidRPr="00F848B3">
        <w:t xml:space="preserve">3) </w:t>
      </w:r>
      <w:r w:rsidR="00042740" w:rsidRPr="00F848B3">
        <w:t>аудиовизуальная запись</w:t>
      </w:r>
      <w:r w:rsidR="00971387" w:rsidRPr="00F848B3">
        <w:t>, включая видеоролики, корпоративные видеофильмы, выступления или интервью в ради</w:t>
      </w:r>
      <w:r w:rsidRPr="00F848B3">
        <w:t>о</w:t>
      </w:r>
      <w:r w:rsidR="00971387" w:rsidRPr="00F848B3">
        <w:t>- и телепередачах, слайды и иные средства визуального представления, используемые на совещаниях, публичных мероприятиях (конференциях) внутри и за пределами Банка;</w:t>
      </w:r>
    </w:p>
    <w:p w:rsidR="00971387" w:rsidRPr="00F848B3" w:rsidRDefault="003E2B8A" w:rsidP="007E5EF8">
      <w:pPr>
        <w:ind w:firstLine="709"/>
        <w:jc w:val="both"/>
      </w:pPr>
      <w:r w:rsidRPr="00F848B3">
        <w:t>4) материал</w:t>
      </w:r>
      <w:r w:rsidR="003A1FD6" w:rsidRPr="00F848B3">
        <w:t>ы</w:t>
      </w:r>
      <w:r w:rsidRPr="00F848B3">
        <w:t xml:space="preserve">, </w:t>
      </w:r>
      <w:r w:rsidR="002A5EDB" w:rsidRPr="00F848B3">
        <w:t>передаваемы</w:t>
      </w:r>
      <w:r w:rsidR="003A1FD6" w:rsidRPr="00F848B3">
        <w:t>е</w:t>
      </w:r>
      <w:r w:rsidR="002A5EDB" w:rsidRPr="00F848B3">
        <w:t xml:space="preserve"> </w:t>
      </w:r>
      <w:r w:rsidR="00971387" w:rsidRPr="00F848B3">
        <w:t>на электронны</w:t>
      </w:r>
      <w:r w:rsidR="002A5EDB" w:rsidRPr="00F848B3">
        <w:t>х</w:t>
      </w:r>
      <w:r w:rsidR="00971387" w:rsidRPr="00F848B3">
        <w:t xml:space="preserve"> </w:t>
      </w:r>
      <w:r w:rsidR="002A5EDB" w:rsidRPr="00F848B3">
        <w:t xml:space="preserve">носителях, включая </w:t>
      </w:r>
      <w:r w:rsidR="00042740" w:rsidRPr="00F848B3">
        <w:t>электронную почту, диски</w:t>
      </w:r>
      <w:r w:rsidR="00971387" w:rsidRPr="00F848B3">
        <w:t xml:space="preserve">, устройства </w:t>
      </w:r>
      <w:r w:rsidR="00971387" w:rsidRPr="00F848B3">
        <w:rPr>
          <w:lang w:val="en-US"/>
        </w:rPr>
        <w:t>USB</w:t>
      </w:r>
      <w:r w:rsidR="00971387" w:rsidRPr="00F848B3">
        <w:t xml:space="preserve"> и </w:t>
      </w:r>
      <w:r w:rsidR="00042740" w:rsidRPr="00F848B3">
        <w:t>другие носители</w:t>
      </w:r>
      <w:r w:rsidR="00971387" w:rsidRPr="00F848B3">
        <w:t>;</w:t>
      </w:r>
    </w:p>
    <w:p w:rsidR="00971387" w:rsidRPr="00F848B3" w:rsidRDefault="00971387" w:rsidP="005701E4">
      <w:pPr>
        <w:numPr>
          <w:ilvl w:val="0"/>
          <w:numId w:val="6"/>
        </w:numPr>
        <w:ind w:left="0" w:firstLine="709"/>
        <w:jc w:val="both"/>
      </w:pPr>
      <w:r w:rsidRPr="00F848B3">
        <w:t xml:space="preserve">Раскрытие информации осуществляется Банком путем </w:t>
      </w:r>
      <w:r w:rsidR="00042740" w:rsidRPr="00F848B3">
        <w:t>распространения информации</w:t>
      </w:r>
      <w:r w:rsidR="00BC338D" w:rsidRPr="00F848B3">
        <w:t xml:space="preserve"> следующими способами:</w:t>
      </w:r>
    </w:p>
    <w:p w:rsidR="00BC338D" w:rsidRPr="00F848B3" w:rsidRDefault="00BC338D" w:rsidP="007E5EF8">
      <w:pPr>
        <w:ind w:firstLine="709"/>
        <w:jc w:val="both"/>
      </w:pPr>
      <w:r w:rsidRPr="00F848B3">
        <w:t>1)</w:t>
      </w:r>
      <w:r w:rsidR="00722066" w:rsidRPr="00F848B3">
        <w:t xml:space="preserve"> </w:t>
      </w:r>
      <w:r w:rsidRPr="00F848B3">
        <w:t>предоставление доступа к информации (документам) в порядке, предусмотренном законодательством, Уставом Банка, настоящ</w:t>
      </w:r>
      <w:r w:rsidR="009838AE" w:rsidRPr="00F848B3">
        <w:t xml:space="preserve">ими Правилами </w:t>
      </w:r>
      <w:r w:rsidRPr="00F848B3">
        <w:t xml:space="preserve">и другими внутренними </w:t>
      </w:r>
      <w:r w:rsidR="002A5EDB" w:rsidRPr="00F848B3">
        <w:t>документами</w:t>
      </w:r>
      <w:r w:rsidRPr="00F848B3">
        <w:t xml:space="preserve"> Банка;</w:t>
      </w:r>
    </w:p>
    <w:p w:rsidR="00006FAA" w:rsidRPr="000C5893" w:rsidRDefault="00BC338D" w:rsidP="00006FAA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 xml:space="preserve">2) размещение в </w:t>
      </w:r>
      <w:r w:rsidR="000A6064">
        <w:t>М</w:t>
      </w:r>
      <w:r w:rsidR="00580C5B">
        <w:t>асс-медиа</w:t>
      </w:r>
      <w:r w:rsidRPr="00F848B3">
        <w:t>;</w:t>
      </w:r>
      <w:r w:rsidR="00006FAA">
        <w:t xml:space="preserve"> </w:t>
      </w:r>
      <w:r w:rsidR="00006FAA">
        <w:rPr>
          <w:rFonts w:eastAsia="Batang"/>
          <w:i/>
          <w:color w:val="0000FF"/>
          <w:spacing w:val="-3"/>
          <w:lang w:eastAsia="ko-KR"/>
        </w:rPr>
        <w:t>(подпункт 2</w:t>
      </w:r>
      <w:r w:rsidR="00006FAA" w:rsidRPr="000C5893">
        <w:rPr>
          <w:rFonts w:eastAsia="Batang"/>
          <w:i/>
          <w:color w:val="0000FF"/>
          <w:spacing w:val="-3"/>
          <w:lang w:eastAsia="ko-KR"/>
        </w:rPr>
        <w:t xml:space="preserve">) пункта </w:t>
      </w:r>
      <w:r w:rsidR="00006FAA">
        <w:rPr>
          <w:rFonts w:eastAsia="Batang"/>
          <w:i/>
          <w:color w:val="0000FF"/>
          <w:spacing w:val="-3"/>
          <w:lang w:eastAsia="ko-KR"/>
        </w:rPr>
        <w:t>1</w:t>
      </w:r>
      <w:r w:rsidR="00006FAA">
        <w:rPr>
          <w:rFonts w:eastAsia="Batang"/>
          <w:i/>
          <w:color w:val="0000FF"/>
          <w:spacing w:val="-3"/>
          <w:lang w:eastAsia="ko-KR"/>
        </w:rPr>
        <w:t>1</w:t>
      </w:r>
      <w:r w:rsidR="00006FAA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006FAA">
        <w:rPr>
          <w:bCs/>
          <w:i/>
          <w:color w:val="0000FF"/>
          <w:spacing w:val="-3"/>
          <w:u w:color="0000FF"/>
        </w:rPr>
        <w:t xml:space="preserve">изменен </w:t>
      </w:r>
      <w:r w:rsidR="00006FAA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2C6C1B" w:rsidRDefault="00BC338D" w:rsidP="002C6C1B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>3)</w:t>
      </w:r>
      <w:r w:rsidR="00BC1D5A">
        <w:t xml:space="preserve"> </w:t>
      </w:r>
      <w:r w:rsidR="00AF072C" w:rsidRPr="005677AA">
        <w:rPr>
          <w:lang w:val="kk-KZ"/>
        </w:rPr>
        <w:t>размещение в сети Интернет</w:t>
      </w:r>
      <w:r w:rsidR="00AF072C">
        <w:rPr>
          <w:lang w:val="kk-KZ"/>
        </w:rPr>
        <w:t>, в Масс-медиа</w:t>
      </w:r>
      <w:r w:rsidR="00AF072C" w:rsidRPr="005677AA">
        <w:rPr>
          <w:lang w:val="kk-KZ"/>
        </w:rPr>
        <w:t xml:space="preserve"> </w:t>
      </w:r>
      <w:r w:rsidR="00AF072C" w:rsidRPr="00B21730">
        <w:t>(</w:t>
      </w:r>
      <w:r w:rsidR="00AF072C" w:rsidRPr="005677AA">
        <w:rPr>
          <w:lang w:val="kk-KZ"/>
        </w:rPr>
        <w:t>на интернет-ресурсе Банка по адресу: www.hcsbk.kz</w:t>
      </w:r>
      <w:r w:rsidR="00AF072C" w:rsidRPr="00B21730">
        <w:t>)</w:t>
      </w:r>
      <w:r w:rsidR="00AF072C" w:rsidRPr="005677AA">
        <w:rPr>
          <w:lang w:val="kk-KZ"/>
        </w:rPr>
        <w:t xml:space="preserve">, </w:t>
      </w:r>
      <w:r w:rsidR="00AF072C">
        <w:rPr>
          <w:lang w:val="kk-KZ"/>
        </w:rPr>
        <w:t xml:space="preserve">на </w:t>
      </w:r>
      <w:r w:rsidR="00AF072C" w:rsidRPr="00A27409">
        <w:rPr>
          <w:lang w:val="kk-KZ"/>
        </w:rPr>
        <w:t>Баспана Маркет</w:t>
      </w:r>
      <w:r w:rsidR="00AF072C">
        <w:rPr>
          <w:lang w:val="kk-KZ"/>
        </w:rPr>
        <w:t xml:space="preserve"> "</w:t>
      </w:r>
      <w:r w:rsidR="00AF072C" w:rsidRPr="00953A8A">
        <w:rPr>
          <w:lang w:val="kk-KZ"/>
        </w:rPr>
        <w:t>www.otbasybank.kz</w:t>
      </w:r>
      <w:r w:rsidR="00AF072C">
        <w:rPr>
          <w:lang w:val="kk-KZ"/>
        </w:rPr>
        <w:t xml:space="preserve">" </w:t>
      </w:r>
      <w:r w:rsidR="00AF072C" w:rsidRPr="005677AA">
        <w:rPr>
          <w:lang w:val="kk-KZ"/>
        </w:rPr>
        <w:t>и через мобильное приложение "Otbasy bank", а также на официальных страницах Банка в социальных сетях;</w:t>
      </w:r>
      <w:r w:rsidR="00AF072C">
        <w:rPr>
          <w:rFonts w:eastAsia="Batang"/>
          <w:i/>
          <w:color w:val="0000FF"/>
          <w:spacing w:val="-3"/>
          <w:lang w:val="kk-KZ" w:eastAsia="ko-KR"/>
        </w:rPr>
        <w:t xml:space="preserve"> </w:t>
      </w:r>
      <w:r w:rsidR="00BC1D5A">
        <w:rPr>
          <w:rFonts w:eastAsia="Batang"/>
          <w:i/>
          <w:color w:val="0000FF"/>
          <w:spacing w:val="-3"/>
          <w:lang w:val="kk-KZ" w:eastAsia="ko-KR"/>
        </w:rPr>
        <w:t>(</w:t>
      </w:r>
      <w:r w:rsidR="00BC1D5A">
        <w:rPr>
          <w:rFonts w:eastAsia="Batang"/>
          <w:i/>
          <w:color w:val="0000FF"/>
          <w:spacing w:val="-3"/>
          <w:lang w:eastAsia="ko-KR"/>
        </w:rPr>
        <w:t>в п</w:t>
      </w:r>
      <w:r w:rsidR="00BC1D5A" w:rsidRPr="00BC1D5A">
        <w:rPr>
          <w:rFonts w:eastAsia="Batang"/>
          <w:i/>
          <w:color w:val="0000FF"/>
          <w:spacing w:val="-3"/>
          <w:lang w:val="kk-KZ" w:eastAsia="ko-KR"/>
        </w:rPr>
        <w:t>одпункт 3) пункта 11 Правил</w:t>
      </w:r>
      <w:r w:rsidR="00BC1D5A" w:rsidRPr="003B697A">
        <w:rPr>
          <w:rFonts w:eastAsia="Batang"/>
          <w:i/>
          <w:color w:val="0000FF"/>
          <w:spacing w:val="-3"/>
          <w:lang w:val="kk-KZ" w:eastAsia="ko-KR"/>
        </w:rPr>
        <w:t xml:space="preserve"> </w:t>
      </w:r>
      <w:r w:rsidR="00BC1D5A" w:rsidRPr="00BC1D5A">
        <w:rPr>
          <w:rFonts w:eastAsia="Batang"/>
          <w:i/>
          <w:color w:val="0000FF"/>
          <w:spacing w:val="-3"/>
          <w:lang w:val="kk-KZ" w:eastAsia="ko-KR"/>
        </w:rPr>
        <w:t xml:space="preserve">внесены изменения согласно решению Правления Банка (протокол №47) от </w:t>
      </w:r>
      <w:r w:rsidR="00BC1D5A" w:rsidRPr="00BC1D5A">
        <w:rPr>
          <w:rFonts w:eastAsia="Batang"/>
          <w:i/>
          <w:color w:val="0000FF"/>
          <w:spacing w:val="-3"/>
          <w:lang w:val="kk-KZ" w:eastAsia="ko-KR"/>
        </w:rPr>
        <w:lastRenderedPageBreak/>
        <w:t>16.03.2023г.</w:t>
      </w:r>
      <w:r w:rsidR="00BC1D5A" w:rsidRPr="003B697A">
        <w:rPr>
          <w:rFonts w:eastAsia="Batang"/>
          <w:i/>
          <w:color w:val="0000FF"/>
          <w:spacing w:val="-3"/>
          <w:lang w:val="kk-KZ" w:eastAsia="ko-KR"/>
        </w:rPr>
        <w:t>)</w:t>
      </w:r>
      <w:r w:rsidR="00E84642">
        <w:rPr>
          <w:rFonts w:eastAsia="Batang"/>
          <w:i/>
          <w:color w:val="0000FF"/>
          <w:spacing w:val="-3"/>
          <w:lang w:val="kk-KZ" w:eastAsia="ko-KR"/>
        </w:rPr>
        <w:t xml:space="preserve">, </w:t>
      </w:r>
      <w:r w:rsidR="00E84642">
        <w:rPr>
          <w:rFonts w:eastAsia="Batang"/>
          <w:i/>
          <w:color w:val="0000FF"/>
          <w:spacing w:val="-3"/>
          <w:lang w:eastAsia="ko-KR"/>
        </w:rPr>
        <w:t xml:space="preserve">(подпункт </w:t>
      </w:r>
      <w:r w:rsidR="00E84642">
        <w:rPr>
          <w:rFonts w:eastAsia="Batang"/>
          <w:i/>
          <w:color w:val="0000FF"/>
          <w:spacing w:val="-3"/>
          <w:lang w:eastAsia="ko-KR"/>
        </w:rPr>
        <w:t>3</w:t>
      </w:r>
      <w:r w:rsidR="00E84642" w:rsidRPr="000C5893">
        <w:rPr>
          <w:rFonts w:eastAsia="Batang"/>
          <w:i/>
          <w:color w:val="0000FF"/>
          <w:spacing w:val="-3"/>
          <w:lang w:eastAsia="ko-KR"/>
        </w:rPr>
        <w:t xml:space="preserve">) пункта </w:t>
      </w:r>
      <w:r w:rsidR="00E84642">
        <w:rPr>
          <w:rFonts w:eastAsia="Batang"/>
          <w:i/>
          <w:color w:val="0000FF"/>
          <w:spacing w:val="-3"/>
          <w:lang w:eastAsia="ko-KR"/>
        </w:rPr>
        <w:t>1</w:t>
      </w:r>
      <w:r w:rsidR="00E84642">
        <w:rPr>
          <w:rFonts w:eastAsia="Batang"/>
          <w:i/>
          <w:color w:val="0000FF"/>
          <w:spacing w:val="-3"/>
          <w:lang w:eastAsia="ko-KR"/>
        </w:rPr>
        <w:t>1</w:t>
      </w:r>
      <w:r w:rsidR="00E84642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E84642">
        <w:rPr>
          <w:bCs/>
          <w:i/>
          <w:color w:val="0000FF"/>
          <w:spacing w:val="-3"/>
          <w:u w:color="0000FF"/>
        </w:rPr>
        <w:t>изложен</w:t>
      </w:r>
      <w:r w:rsidR="00E84642" w:rsidRPr="009B6DDA">
        <w:rPr>
          <w:bCs/>
          <w:i/>
          <w:color w:val="0000FF"/>
          <w:spacing w:val="-3"/>
          <w:u w:color="0000FF"/>
        </w:rPr>
        <w:t xml:space="preserve"> </w:t>
      </w:r>
      <w:r w:rsidR="00E84642">
        <w:rPr>
          <w:bCs/>
          <w:i/>
          <w:color w:val="0000FF"/>
          <w:spacing w:val="-3"/>
          <w:u w:color="0000FF"/>
        </w:rPr>
        <w:t xml:space="preserve">в редакции </w:t>
      </w:r>
      <w:r w:rsidR="00E84642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0764CC" w:rsidRPr="000C5893" w:rsidRDefault="00BC338D" w:rsidP="000764CC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 xml:space="preserve">4) проведение пресс-конференций и встреч </w:t>
      </w:r>
      <w:r w:rsidR="00824207">
        <w:t>с</w:t>
      </w:r>
      <w:r w:rsidR="00345342">
        <w:t xml:space="preserve"> масс-медиа</w:t>
      </w:r>
      <w:r w:rsidR="002A5EDB" w:rsidRPr="00F848B3">
        <w:t>;</w:t>
      </w:r>
      <w:r w:rsidR="000764CC">
        <w:t xml:space="preserve"> </w:t>
      </w:r>
      <w:r w:rsidR="000764CC">
        <w:rPr>
          <w:rFonts w:eastAsia="Batang"/>
          <w:i/>
          <w:color w:val="0000FF"/>
          <w:spacing w:val="-3"/>
          <w:lang w:eastAsia="ko-KR"/>
        </w:rPr>
        <w:t xml:space="preserve">(подпункт </w:t>
      </w:r>
      <w:r w:rsidR="000764CC">
        <w:rPr>
          <w:rFonts w:eastAsia="Batang"/>
          <w:i/>
          <w:color w:val="0000FF"/>
          <w:spacing w:val="-3"/>
          <w:lang w:eastAsia="ko-KR"/>
        </w:rPr>
        <w:t>4</w:t>
      </w:r>
      <w:r w:rsidR="000764CC" w:rsidRPr="000C5893">
        <w:rPr>
          <w:rFonts w:eastAsia="Batang"/>
          <w:i/>
          <w:color w:val="0000FF"/>
          <w:spacing w:val="-3"/>
          <w:lang w:eastAsia="ko-KR"/>
        </w:rPr>
        <w:t xml:space="preserve">) пункта </w:t>
      </w:r>
      <w:r w:rsidR="000764CC">
        <w:rPr>
          <w:rFonts w:eastAsia="Batang"/>
          <w:i/>
          <w:color w:val="0000FF"/>
          <w:spacing w:val="-3"/>
          <w:lang w:eastAsia="ko-KR"/>
        </w:rPr>
        <w:t>11</w:t>
      </w:r>
      <w:r w:rsidR="000764CC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0764CC">
        <w:rPr>
          <w:bCs/>
          <w:i/>
          <w:color w:val="0000FF"/>
          <w:spacing w:val="-3"/>
          <w:u w:color="0000FF"/>
        </w:rPr>
        <w:t xml:space="preserve">изменен </w:t>
      </w:r>
      <w:r w:rsidR="000764CC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BC338D" w:rsidRPr="00F848B3" w:rsidRDefault="00BC338D" w:rsidP="007E5EF8">
      <w:pPr>
        <w:ind w:firstLine="709"/>
        <w:jc w:val="both"/>
      </w:pPr>
      <w:r w:rsidRPr="00F848B3">
        <w:t xml:space="preserve">5) иными способами, предусмотренными законодательством Республики Казахстан и </w:t>
      </w:r>
      <w:r w:rsidR="00474C1A" w:rsidRPr="00F848B3">
        <w:t xml:space="preserve">внутренними </w:t>
      </w:r>
      <w:r w:rsidRPr="00F848B3">
        <w:t>документами Банка.</w:t>
      </w:r>
    </w:p>
    <w:p w:rsidR="00B014E0" w:rsidRPr="00F848B3" w:rsidRDefault="00B014E0" w:rsidP="007E5EF8">
      <w:pPr>
        <w:ind w:left="709" w:firstLine="709"/>
        <w:jc w:val="both"/>
      </w:pPr>
    </w:p>
    <w:p w:rsidR="00382898" w:rsidRPr="00F848B3" w:rsidRDefault="00965991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3" w:name="_Глава_4._Порядок"/>
      <w:bookmarkEnd w:id="3"/>
      <w:r w:rsidRPr="00F848B3">
        <w:rPr>
          <w:rFonts w:ascii="Times New Roman" w:hAnsi="Times New Roman" w:cs="Times New Roman"/>
          <w:i w:val="0"/>
          <w:sz w:val="24"/>
          <w:szCs w:val="24"/>
        </w:rPr>
        <w:t xml:space="preserve">Глава </w:t>
      </w:r>
      <w:r w:rsidR="00DD5D83" w:rsidRPr="00F848B3">
        <w:rPr>
          <w:rFonts w:ascii="Times New Roman" w:hAnsi="Times New Roman" w:cs="Times New Roman"/>
          <w:i w:val="0"/>
          <w:sz w:val="24"/>
          <w:szCs w:val="24"/>
        </w:rPr>
        <w:t>4</w:t>
      </w:r>
      <w:r w:rsidRPr="00F848B3">
        <w:rPr>
          <w:rFonts w:ascii="Times New Roman" w:hAnsi="Times New Roman" w:cs="Times New Roman"/>
          <w:i w:val="0"/>
          <w:sz w:val="24"/>
          <w:szCs w:val="24"/>
        </w:rPr>
        <w:t xml:space="preserve">. Порядок </w:t>
      </w:r>
      <w:r w:rsidR="00AC5322" w:rsidRPr="00F848B3">
        <w:rPr>
          <w:rFonts w:ascii="Times New Roman" w:hAnsi="Times New Roman" w:cs="Times New Roman"/>
          <w:i w:val="0"/>
          <w:sz w:val="24"/>
          <w:szCs w:val="24"/>
        </w:rPr>
        <w:t>раскрытия информации</w:t>
      </w:r>
    </w:p>
    <w:p w:rsidR="00B472B6" w:rsidRPr="00F848B3" w:rsidRDefault="007B30B1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4" w:name="_§1._Информация,_подлежащая"/>
      <w:bookmarkEnd w:id="4"/>
      <w:r w:rsidRPr="00F848B3">
        <w:rPr>
          <w:rFonts w:ascii="Times New Roman" w:hAnsi="Times New Roman" w:cs="Times New Roman"/>
          <w:i w:val="0"/>
          <w:sz w:val="24"/>
          <w:szCs w:val="24"/>
        </w:rPr>
        <w:t>§</w:t>
      </w:r>
      <w:r w:rsidR="001E26FF" w:rsidRPr="00F848B3">
        <w:rPr>
          <w:rFonts w:ascii="Times New Roman" w:hAnsi="Times New Roman" w:cs="Times New Roman"/>
          <w:i w:val="0"/>
          <w:sz w:val="24"/>
          <w:szCs w:val="24"/>
        </w:rPr>
        <w:t xml:space="preserve">1. </w:t>
      </w:r>
      <w:r w:rsidR="00660DA5" w:rsidRPr="00F848B3">
        <w:rPr>
          <w:rFonts w:ascii="Times New Roman" w:hAnsi="Times New Roman" w:cs="Times New Roman"/>
          <w:i w:val="0"/>
          <w:sz w:val="24"/>
          <w:szCs w:val="24"/>
        </w:rPr>
        <w:t>И</w:t>
      </w:r>
      <w:r w:rsidR="00313346" w:rsidRPr="00F848B3">
        <w:rPr>
          <w:rFonts w:ascii="Times New Roman" w:hAnsi="Times New Roman" w:cs="Times New Roman"/>
          <w:i w:val="0"/>
          <w:sz w:val="24"/>
          <w:szCs w:val="24"/>
        </w:rPr>
        <w:t>нформация,</w:t>
      </w:r>
      <w:r w:rsidR="00B472B6" w:rsidRPr="00F848B3">
        <w:rPr>
          <w:rFonts w:ascii="Times New Roman" w:hAnsi="Times New Roman" w:cs="Times New Roman"/>
          <w:i w:val="0"/>
          <w:sz w:val="24"/>
          <w:szCs w:val="24"/>
        </w:rPr>
        <w:t xml:space="preserve"> подлежащая обязательному раскрытию</w:t>
      </w:r>
    </w:p>
    <w:p w:rsidR="008417B6" w:rsidRPr="00F848B3" w:rsidRDefault="008417B6" w:rsidP="007E5EF8">
      <w:pPr>
        <w:ind w:firstLine="709"/>
        <w:jc w:val="both"/>
        <w:rPr>
          <w:b/>
        </w:rPr>
      </w:pPr>
    </w:p>
    <w:p w:rsidR="000A356F" w:rsidRPr="00F848B3" w:rsidRDefault="006F0009" w:rsidP="0072392D">
      <w:pPr>
        <w:ind w:firstLine="709"/>
        <w:jc w:val="both"/>
      </w:pPr>
      <w:r w:rsidRPr="00F848B3">
        <w:t>12</w:t>
      </w:r>
      <w:r w:rsidR="00302FF6" w:rsidRPr="00F848B3">
        <w:t xml:space="preserve">. </w:t>
      </w:r>
      <w:r w:rsidR="000A356F" w:rsidRPr="00F848B3">
        <w:t>Банк осуществляет обязательное раскрытие информации в соответствии</w:t>
      </w:r>
      <w:r w:rsidR="00D96185" w:rsidRPr="00F848B3">
        <w:t xml:space="preserve"> с</w:t>
      </w:r>
      <w:r w:rsidR="000A356F" w:rsidRPr="00F848B3">
        <w:t xml:space="preserve">: </w:t>
      </w:r>
    </w:p>
    <w:p w:rsidR="000A356F" w:rsidRPr="00F848B3" w:rsidRDefault="002A5EDB" w:rsidP="007E5EF8">
      <w:pPr>
        <w:ind w:firstLine="709"/>
        <w:jc w:val="both"/>
      </w:pPr>
      <w:r w:rsidRPr="00F848B3">
        <w:t xml:space="preserve">1) </w:t>
      </w:r>
      <w:r w:rsidR="000A356F" w:rsidRPr="00F848B3">
        <w:t>нормативными правовыми актами Р</w:t>
      </w:r>
      <w:r w:rsidR="000F551C" w:rsidRPr="00F848B3">
        <w:t xml:space="preserve">еспублики </w:t>
      </w:r>
      <w:r w:rsidR="000A356F" w:rsidRPr="00F848B3">
        <w:t>К</w:t>
      </w:r>
      <w:r w:rsidR="000F551C" w:rsidRPr="00F848B3">
        <w:t>азахстан</w:t>
      </w:r>
      <w:r w:rsidR="000A356F" w:rsidRPr="00F848B3">
        <w:t>;</w:t>
      </w:r>
    </w:p>
    <w:p w:rsidR="000A356F" w:rsidRPr="00F848B3" w:rsidRDefault="002A5EDB" w:rsidP="009838AE">
      <w:pPr>
        <w:ind w:firstLine="709"/>
        <w:jc w:val="both"/>
      </w:pPr>
      <w:r w:rsidRPr="00F848B3">
        <w:t xml:space="preserve">2) </w:t>
      </w:r>
      <w:r w:rsidR="000A356F" w:rsidRPr="00F848B3">
        <w:t>требованиями Международных Стандартов Финансовой Отчетности;</w:t>
      </w:r>
    </w:p>
    <w:p w:rsidR="004B1BCC" w:rsidRPr="00F848B3" w:rsidRDefault="004B1BCC" w:rsidP="009838AE">
      <w:pPr>
        <w:ind w:firstLine="709"/>
        <w:jc w:val="both"/>
      </w:pPr>
      <w:r w:rsidRPr="00F848B3">
        <w:t>3) внутренними документами Банка;</w:t>
      </w:r>
    </w:p>
    <w:p w:rsidR="008D344D" w:rsidRPr="000C5893" w:rsidRDefault="004B1BCC" w:rsidP="008D344D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>4</w:t>
      </w:r>
      <w:r w:rsidR="009838AE" w:rsidRPr="00F848B3">
        <w:t>)</w:t>
      </w:r>
      <w:r w:rsidR="00B20BD2" w:rsidRPr="00F848B3">
        <w:t xml:space="preserve"> </w:t>
      </w:r>
      <w:r w:rsidR="003C6AFB">
        <w:t xml:space="preserve"> </w:t>
      </w:r>
      <w:r w:rsidR="003C6AFB" w:rsidRPr="00B51EB2">
        <w:t xml:space="preserve">в случае, если информация о деятельности Банка является обязательной к раскрытию, Банк публикует такую информацию посредством направления соответствующего пресс-релиза в Масс-медиа (на </w:t>
      </w:r>
      <w:proofErr w:type="spellStart"/>
      <w:r w:rsidR="003C6AFB" w:rsidRPr="00B51EB2">
        <w:t>интернет-ресурсе</w:t>
      </w:r>
      <w:proofErr w:type="spellEnd"/>
      <w:r w:rsidR="003C6AFB" w:rsidRPr="00B51EB2">
        <w:t xml:space="preserve"> </w:t>
      </w:r>
      <w:hyperlink r:id="rId13" w:history="1">
        <w:r w:rsidR="003C6AFB" w:rsidRPr="00B51EB2">
          <w:rPr>
            <w:rStyle w:val="af8"/>
          </w:rPr>
          <w:t>www.hcsbk.kz</w:t>
        </w:r>
      </w:hyperlink>
      <w:r w:rsidR="003C6AFB" w:rsidRPr="00B51EB2">
        <w:t xml:space="preserve">), и/или размещения на портале недвижимости </w:t>
      </w:r>
      <w:proofErr w:type="spellStart"/>
      <w:r w:rsidR="003C6AFB" w:rsidRPr="00B51EB2">
        <w:t>Баспана</w:t>
      </w:r>
      <w:proofErr w:type="spellEnd"/>
      <w:r w:rsidR="003C6AFB" w:rsidRPr="00B51EB2">
        <w:t xml:space="preserve"> </w:t>
      </w:r>
      <w:proofErr w:type="spellStart"/>
      <w:r w:rsidR="003C6AFB" w:rsidRPr="00B51EB2">
        <w:t>маркет</w:t>
      </w:r>
      <w:proofErr w:type="spellEnd"/>
      <w:r w:rsidR="003C6AFB" w:rsidRPr="00B51EB2">
        <w:t xml:space="preserve"> "www.otbasybank.kz", в том числе через мобильное приложение "</w:t>
      </w:r>
      <w:proofErr w:type="spellStart"/>
      <w:r w:rsidR="003C6AFB" w:rsidRPr="00B51EB2">
        <w:t>Otbasy</w:t>
      </w:r>
      <w:proofErr w:type="spellEnd"/>
      <w:r w:rsidR="003C6AFB" w:rsidRPr="00B51EB2">
        <w:t xml:space="preserve"> </w:t>
      </w:r>
      <w:proofErr w:type="spellStart"/>
      <w:r w:rsidR="003C6AFB" w:rsidRPr="00B51EB2">
        <w:t>bank</w:t>
      </w:r>
      <w:proofErr w:type="spellEnd"/>
      <w:r w:rsidR="003C6AFB" w:rsidRPr="00B51EB2">
        <w:t>", а также на официальных страницах Банка в социальных сетях.</w:t>
      </w:r>
      <w:r w:rsidR="003C6AFB">
        <w:rPr>
          <w:rFonts w:eastAsia="Batang"/>
          <w:i/>
          <w:color w:val="0000FF"/>
          <w:spacing w:val="-3"/>
          <w:lang w:val="kk-KZ" w:eastAsia="ko-KR"/>
        </w:rPr>
        <w:t xml:space="preserve"> </w:t>
      </w:r>
      <w:r w:rsidR="00BC1D5A">
        <w:rPr>
          <w:rFonts w:eastAsia="Batang"/>
          <w:i/>
          <w:color w:val="0000FF"/>
          <w:spacing w:val="-3"/>
          <w:lang w:val="kk-KZ" w:eastAsia="ko-KR"/>
        </w:rPr>
        <w:t>(</w:t>
      </w:r>
      <w:r w:rsidR="00BC1D5A">
        <w:rPr>
          <w:rFonts w:eastAsia="Batang"/>
          <w:i/>
          <w:color w:val="0000FF"/>
          <w:spacing w:val="-3"/>
          <w:lang w:eastAsia="ko-KR"/>
        </w:rPr>
        <w:t xml:space="preserve">в подпункт </w:t>
      </w:r>
      <w:r w:rsidR="00BC1D5A" w:rsidRPr="00BC1D5A">
        <w:rPr>
          <w:rFonts w:eastAsia="Batang"/>
          <w:i/>
          <w:color w:val="0000FF"/>
          <w:spacing w:val="-3"/>
          <w:lang w:eastAsia="ko-KR"/>
        </w:rPr>
        <w:t xml:space="preserve">4) пункта 12. </w:t>
      </w:r>
      <w:r w:rsidR="00BC1D5A" w:rsidRPr="00BC1D5A">
        <w:rPr>
          <w:rFonts w:eastAsia="Batang"/>
          <w:i/>
          <w:color w:val="0000FF"/>
          <w:spacing w:val="-3"/>
          <w:lang w:val="kk-KZ" w:eastAsia="ko-KR"/>
        </w:rPr>
        <w:t>Правил</w:t>
      </w:r>
      <w:r w:rsidR="00BC1D5A" w:rsidRPr="003B697A">
        <w:rPr>
          <w:rFonts w:eastAsia="Batang"/>
          <w:i/>
          <w:color w:val="0000FF"/>
          <w:spacing w:val="-3"/>
          <w:lang w:val="kk-KZ" w:eastAsia="ko-KR"/>
        </w:rPr>
        <w:t xml:space="preserve"> </w:t>
      </w:r>
      <w:r w:rsidR="00BC1D5A" w:rsidRPr="00BC1D5A">
        <w:rPr>
          <w:rFonts w:eastAsia="Batang"/>
          <w:i/>
          <w:color w:val="0000FF"/>
          <w:spacing w:val="-3"/>
          <w:lang w:val="kk-KZ" w:eastAsia="ko-KR"/>
        </w:rPr>
        <w:t>внесены изменения согласно решению Правления Банка (протокол №47) от 16.03.2023г.</w:t>
      </w:r>
      <w:r w:rsidR="00BC1D5A" w:rsidRPr="003B697A">
        <w:rPr>
          <w:rFonts w:eastAsia="Batang"/>
          <w:i/>
          <w:color w:val="0000FF"/>
          <w:spacing w:val="-3"/>
          <w:lang w:val="kk-KZ" w:eastAsia="ko-KR"/>
        </w:rPr>
        <w:t>)</w:t>
      </w:r>
      <w:r w:rsidR="008D344D">
        <w:rPr>
          <w:rFonts w:eastAsia="Batang"/>
          <w:i/>
          <w:color w:val="0000FF"/>
          <w:spacing w:val="-3"/>
          <w:lang w:val="kk-KZ" w:eastAsia="ko-KR"/>
        </w:rPr>
        <w:t xml:space="preserve">, </w:t>
      </w:r>
      <w:r w:rsidR="008D344D">
        <w:rPr>
          <w:rFonts w:eastAsia="Batang"/>
          <w:i/>
          <w:color w:val="0000FF"/>
          <w:spacing w:val="-3"/>
          <w:lang w:eastAsia="ko-KR"/>
        </w:rPr>
        <w:t xml:space="preserve">(подпункт </w:t>
      </w:r>
      <w:r w:rsidR="008D344D">
        <w:rPr>
          <w:rFonts w:eastAsia="Batang"/>
          <w:i/>
          <w:color w:val="0000FF"/>
          <w:spacing w:val="-3"/>
          <w:lang w:eastAsia="ko-KR"/>
        </w:rPr>
        <w:t>4</w:t>
      </w:r>
      <w:r w:rsidR="008D344D" w:rsidRPr="000C5893">
        <w:rPr>
          <w:rFonts w:eastAsia="Batang"/>
          <w:i/>
          <w:color w:val="0000FF"/>
          <w:spacing w:val="-3"/>
          <w:lang w:eastAsia="ko-KR"/>
        </w:rPr>
        <w:t xml:space="preserve">) пункта </w:t>
      </w:r>
      <w:r w:rsidR="008D344D">
        <w:rPr>
          <w:rFonts w:eastAsia="Batang"/>
          <w:i/>
          <w:color w:val="0000FF"/>
          <w:spacing w:val="-3"/>
          <w:lang w:eastAsia="ko-KR"/>
        </w:rPr>
        <w:t>1</w:t>
      </w:r>
      <w:r w:rsidR="008D344D">
        <w:rPr>
          <w:rFonts w:eastAsia="Batang"/>
          <w:i/>
          <w:color w:val="0000FF"/>
          <w:spacing w:val="-3"/>
          <w:lang w:eastAsia="ko-KR"/>
        </w:rPr>
        <w:t>2</w:t>
      </w:r>
      <w:r w:rsidR="008D344D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8D344D">
        <w:rPr>
          <w:bCs/>
          <w:i/>
          <w:color w:val="0000FF"/>
          <w:spacing w:val="-3"/>
          <w:u w:color="0000FF"/>
        </w:rPr>
        <w:t xml:space="preserve">изменен </w:t>
      </w:r>
      <w:r w:rsidR="008D344D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D95F50" w:rsidRPr="00F848B3" w:rsidRDefault="006F0009" w:rsidP="00BC1D5A">
      <w:pPr>
        <w:tabs>
          <w:tab w:val="left" w:pos="851"/>
          <w:tab w:val="left" w:pos="993"/>
        </w:tabs>
        <w:ind w:firstLine="709"/>
        <w:jc w:val="both"/>
        <w:rPr>
          <w:rFonts w:eastAsia="Calibri"/>
        </w:rPr>
      </w:pPr>
      <w:r w:rsidRPr="00F848B3">
        <w:t>13</w:t>
      </w:r>
      <w:r w:rsidR="00D95F50" w:rsidRPr="00F848B3">
        <w:t xml:space="preserve">. При обращении клиента в Банк в целях получения банковской услуги </w:t>
      </w:r>
      <w:r w:rsidR="001A0167" w:rsidRPr="00F848B3">
        <w:t>Б</w:t>
      </w:r>
      <w:r w:rsidR="00D95F50" w:rsidRPr="00F848B3">
        <w:t>анк по первому требованию клиента предоставляет ему для ознакомления правила об общих условиях проведения операций, содержащие сведения и процедуры, предусмотренные законодательством о банковской деятельности.</w:t>
      </w:r>
    </w:p>
    <w:p w:rsidR="009F2D9E" w:rsidRPr="00F848B3" w:rsidRDefault="006F0009" w:rsidP="007E5EF8">
      <w:pPr>
        <w:ind w:firstLine="709"/>
        <w:jc w:val="both"/>
      </w:pPr>
      <w:r w:rsidRPr="00F848B3">
        <w:t>14</w:t>
      </w:r>
      <w:r w:rsidR="00302FF6" w:rsidRPr="00F848B3">
        <w:t xml:space="preserve">. </w:t>
      </w:r>
      <w:r w:rsidR="00B472B6" w:rsidRPr="00F848B3">
        <w:t>Банк еже</w:t>
      </w:r>
      <w:r w:rsidR="00932E54" w:rsidRPr="00F848B3">
        <w:t xml:space="preserve">квартально </w:t>
      </w:r>
      <w:r w:rsidR="002A7C32" w:rsidRPr="00F848B3">
        <w:t xml:space="preserve">и по итогам года </w:t>
      </w:r>
      <w:r w:rsidR="00B472B6" w:rsidRPr="00F848B3">
        <w:t xml:space="preserve">публикует в </w:t>
      </w:r>
      <w:r w:rsidR="009A4481" w:rsidRPr="00F848B3">
        <w:t xml:space="preserve">открытом доступе </w:t>
      </w:r>
      <w:r w:rsidR="00932E54" w:rsidRPr="00F848B3">
        <w:t>баланс, отчет о доходах и расходах в сроки, установленные Национальным Банком</w:t>
      </w:r>
      <w:r w:rsidR="00A40C5E" w:rsidRPr="00F848B3">
        <w:t xml:space="preserve"> Республики Казахстан</w:t>
      </w:r>
      <w:r w:rsidR="009F2D9E" w:rsidRPr="00F848B3">
        <w:t xml:space="preserve">, а также размещает информацию о закупках товаров, работ и услуг. </w:t>
      </w:r>
    </w:p>
    <w:p w:rsidR="007E74DE" w:rsidRPr="00F848B3" w:rsidRDefault="006F0009" w:rsidP="007E5EF8">
      <w:pPr>
        <w:ind w:firstLine="709"/>
        <w:jc w:val="both"/>
      </w:pPr>
      <w:r w:rsidRPr="00F848B3">
        <w:t>15</w:t>
      </w:r>
      <w:r w:rsidR="00302FF6" w:rsidRPr="00F848B3">
        <w:t xml:space="preserve">. </w:t>
      </w:r>
      <w:r w:rsidR="000A1B5B" w:rsidRPr="00F848B3">
        <w:t xml:space="preserve">Годовая финансовая отчетность с </w:t>
      </w:r>
      <w:r w:rsidR="00511548" w:rsidRPr="00F848B3">
        <w:t xml:space="preserve">заключением </w:t>
      </w:r>
      <w:r w:rsidR="000A1B5B" w:rsidRPr="00F848B3">
        <w:t>внешних аудиторов предоставля</w:t>
      </w:r>
      <w:r w:rsidR="00511548" w:rsidRPr="00F848B3">
        <w:t>е</w:t>
      </w:r>
      <w:r w:rsidR="000A1B5B" w:rsidRPr="00F848B3">
        <w:t>тся</w:t>
      </w:r>
      <w:r w:rsidR="00511548" w:rsidRPr="00F848B3">
        <w:t xml:space="preserve"> соответствующим государственным органам и </w:t>
      </w:r>
      <w:r w:rsidR="00FD23D4" w:rsidRPr="00F848B3">
        <w:t>публикуется</w:t>
      </w:r>
      <w:r w:rsidR="00511548" w:rsidRPr="00F848B3">
        <w:t xml:space="preserve"> в сроки и объемах</w:t>
      </w:r>
      <w:r w:rsidR="00D96185" w:rsidRPr="00F848B3">
        <w:t>,</w:t>
      </w:r>
      <w:r w:rsidR="00511548" w:rsidRPr="00F848B3">
        <w:t xml:space="preserve"> определенных нормативными правовыми актами Республики Казахстан </w:t>
      </w:r>
      <w:r w:rsidR="008E6738" w:rsidRPr="00F848B3">
        <w:t>и внутренними документами Банка</w:t>
      </w:r>
      <w:r w:rsidR="003E0B63" w:rsidRPr="00F848B3">
        <w:t>.</w:t>
      </w:r>
      <w:r w:rsidR="009B414D" w:rsidRPr="00F848B3">
        <w:t xml:space="preserve"> </w:t>
      </w:r>
    </w:p>
    <w:p w:rsidR="000653FB" w:rsidRPr="00F848B3" w:rsidRDefault="006F0009" w:rsidP="007E5EF8">
      <w:pPr>
        <w:ind w:firstLine="709"/>
        <w:jc w:val="both"/>
      </w:pPr>
      <w:r w:rsidRPr="00F848B3">
        <w:t>16</w:t>
      </w:r>
      <w:r w:rsidR="00302FF6" w:rsidRPr="00F848B3">
        <w:t xml:space="preserve">. </w:t>
      </w:r>
      <w:r w:rsidR="006062A3" w:rsidRPr="00F848B3">
        <w:t>В случае обязательного раскрытия информации к лицам</w:t>
      </w:r>
      <w:r w:rsidR="00511548" w:rsidRPr="00F848B3">
        <w:t>,</w:t>
      </w:r>
      <w:r w:rsidR="006062A3" w:rsidRPr="00F848B3">
        <w:t xml:space="preserve"> уполномоченным раскрывать информацию от имени Банка, относятся: </w:t>
      </w:r>
    </w:p>
    <w:p w:rsidR="00E07F67" w:rsidRPr="00F848B3" w:rsidRDefault="006062A3" w:rsidP="00696E05">
      <w:pPr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</w:pPr>
      <w:r w:rsidRPr="00F848B3">
        <w:t>Председатель Правления</w:t>
      </w:r>
      <w:r w:rsidR="00EF6370" w:rsidRPr="00F848B3">
        <w:t xml:space="preserve"> Банка;</w:t>
      </w:r>
      <w:r w:rsidRPr="00F848B3">
        <w:t xml:space="preserve"> </w:t>
      </w:r>
    </w:p>
    <w:p w:rsidR="00EF6370" w:rsidRPr="00F848B3" w:rsidRDefault="0080350B" w:rsidP="00696E05">
      <w:pPr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</w:pPr>
      <w:r w:rsidRPr="00F848B3">
        <w:rPr>
          <w:color w:val="000000"/>
        </w:rPr>
        <w:t>Член</w:t>
      </w:r>
      <w:r w:rsidR="00DB7106" w:rsidRPr="00F848B3">
        <w:rPr>
          <w:color w:val="000000"/>
        </w:rPr>
        <w:t xml:space="preserve">ы </w:t>
      </w:r>
      <w:r w:rsidRPr="00F848B3">
        <w:rPr>
          <w:color w:val="000000"/>
        </w:rPr>
        <w:t>Правления</w:t>
      </w:r>
      <w:r w:rsidRPr="00F848B3">
        <w:t xml:space="preserve"> </w:t>
      </w:r>
      <w:r w:rsidR="00EF6370" w:rsidRPr="00F848B3">
        <w:t>Банка</w:t>
      </w:r>
      <w:r w:rsidR="00056A7C" w:rsidRPr="00F848B3">
        <w:t xml:space="preserve"> и Управляющие директора</w:t>
      </w:r>
      <w:r w:rsidR="00EF6370" w:rsidRPr="00F848B3">
        <w:t>;</w:t>
      </w:r>
    </w:p>
    <w:p w:rsidR="006062A3" w:rsidRPr="00F848B3" w:rsidRDefault="006062A3" w:rsidP="00696E05">
      <w:pPr>
        <w:numPr>
          <w:ilvl w:val="0"/>
          <w:numId w:val="12"/>
        </w:numPr>
        <w:tabs>
          <w:tab w:val="left" w:pos="993"/>
          <w:tab w:val="left" w:pos="1276"/>
        </w:tabs>
        <w:ind w:left="0" w:firstLine="709"/>
        <w:jc w:val="both"/>
      </w:pPr>
      <w:r w:rsidRPr="00F848B3">
        <w:t>Главный бухгалтер Банка</w:t>
      </w:r>
      <w:r w:rsidR="00883904" w:rsidRPr="00F848B3">
        <w:t>.</w:t>
      </w:r>
    </w:p>
    <w:p w:rsidR="000F551C" w:rsidRPr="00F848B3" w:rsidRDefault="006F0009" w:rsidP="007E5EF8">
      <w:pPr>
        <w:ind w:firstLine="709"/>
        <w:jc w:val="both"/>
      </w:pPr>
      <w:r w:rsidRPr="00F848B3">
        <w:t>17</w:t>
      </w:r>
      <w:r w:rsidR="00302FF6" w:rsidRPr="00F848B3">
        <w:t xml:space="preserve">. </w:t>
      </w:r>
      <w:r w:rsidR="000F551C" w:rsidRPr="00F848B3">
        <w:t>Предоставление информации отчетного характера государственным надзорным и статистическим органам Р</w:t>
      </w:r>
      <w:r w:rsidR="00DB2D47" w:rsidRPr="00F848B3">
        <w:t xml:space="preserve">еспублики Казахстан </w:t>
      </w:r>
      <w:r w:rsidR="000F551C" w:rsidRPr="00F848B3">
        <w:t xml:space="preserve">осуществляется подразделением </w:t>
      </w:r>
      <w:r w:rsidR="00042740" w:rsidRPr="00F848B3">
        <w:t>сводной отчетности</w:t>
      </w:r>
      <w:r w:rsidR="00D96185" w:rsidRPr="00F848B3">
        <w:t>.</w:t>
      </w:r>
    </w:p>
    <w:p w:rsidR="00E07F67" w:rsidRPr="00F848B3" w:rsidRDefault="00E07F67" w:rsidP="007E5EF8">
      <w:pPr>
        <w:ind w:firstLine="709"/>
        <w:jc w:val="both"/>
      </w:pPr>
    </w:p>
    <w:p w:rsidR="006062A3" w:rsidRPr="00F848B3" w:rsidRDefault="007B30B1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5" w:name="_§2._Информация,_раскрываемая"/>
      <w:bookmarkEnd w:id="5"/>
      <w:r w:rsidRPr="00F848B3">
        <w:rPr>
          <w:rFonts w:ascii="Times New Roman" w:hAnsi="Times New Roman" w:cs="Times New Roman"/>
          <w:i w:val="0"/>
          <w:sz w:val="24"/>
          <w:szCs w:val="24"/>
        </w:rPr>
        <w:t>§</w:t>
      </w:r>
      <w:r w:rsidR="00D628D5" w:rsidRPr="00F848B3">
        <w:rPr>
          <w:rFonts w:ascii="Times New Roman" w:hAnsi="Times New Roman" w:cs="Times New Roman"/>
          <w:i w:val="0"/>
          <w:sz w:val="24"/>
          <w:szCs w:val="24"/>
        </w:rPr>
        <w:t xml:space="preserve">2. </w:t>
      </w:r>
      <w:r w:rsidR="006062A3" w:rsidRPr="00F848B3">
        <w:rPr>
          <w:rFonts w:ascii="Times New Roman" w:hAnsi="Times New Roman" w:cs="Times New Roman"/>
          <w:i w:val="0"/>
          <w:sz w:val="24"/>
          <w:szCs w:val="24"/>
        </w:rPr>
        <w:t xml:space="preserve">Информация, раскрываемая дополнительно </w:t>
      </w:r>
      <w:r w:rsidR="0037694C" w:rsidRPr="00F848B3">
        <w:rPr>
          <w:rFonts w:ascii="Times New Roman" w:hAnsi="Times New Roman" w:cs="Times New Roman"/>
          <w:i w:val="0"/>
          <w:sz w:val="24"/>
          <w:szCs w:val="24"/>
        </w:rPr>
        <w:t>(общедоступная информация)</w:t>
      </w:r>
    </w:p>
    <w:p w:rsidR="00DF0BC3" w:rsidRPr="00F848B3" w:rsidRDefault="00DF0BC3" w:rsidP="007E5EF8">
      <w:pPr>
        <w:ind w:firstLine="709"/>
        <w:rPr>
          <w:b/>
        </w:rPr>
      </w:pPr>
    </w:p>
    <w:p w:rsidR="00287D1C" w:rsidRPr="00F848B3" w:rsidRDefault="006F0009" w:rsidP="007E5EF8">
      <w:pPr>
        <w:ind w:firstLine="709"/>
        <w:jc w:val="both"/>
      </w:pPr>
      <w:r w:rsidRPr="00F848B3">
        <w:t>18</w:t>
      </w:r>
      <w:r w:rsidR="00302FF6" w:rsidRPr="00F848B3">
        <w:t xml:space="preserve">. </w:t>
      </w:r>
      <w:r w:rsidR="00287D1C" w:rsidRPr="00F848B3">
        <w:t>Дополнительной информацией, подлежащей раскрыти</w:t>
      </w:r>
      <w:r w:rsidR="008E6738" w:rsidRPr="00F848B3">
        <w:t>ю</w:t>
      </w:r>
      <w:r w:rsidR="00D96185" w:rsidRPr="00F848B3">
        <w:t>,</w:t>
      </w:r>
      <w:r w:rsidR="00814D69" w:rsidRPr="00F848B3">
        <w:t xml:space="preserve"> является</w:t>
      </w:r>
      <w:r w:rsidR="00287D1C" w:rsidRPr="00F848B3">
        <w:t>:</w:t>
      </w:r>
    </w:p>
    <w:p w:rsidR="00287D1C" w:rsidRPr="00F848B3" w:rsidRDefault="008A62A0" w:rsidP="007E5EF8">
      <w:pPr>
        <w:numPr>
          <w:ilvl w:val="0"/>
          <w:numId w:val="11"/>
        </w:numPr>
        <w:ind w:left="0" w:firstLine="709"/>
        <w:jc w:val="both"/>
      </w:pPr>
      <w:r w:rsidRPr="00F848B3">
        <w:t>о</w:t>
      </w:r>
      <w:r w:rsidR="00287D1C" w:rsidRPr="00F848B3">
        <w:t>сновные направления деятельности</w:t>
      </w:r>
      <w:r w:rsidR="00DF0BC3" w:rsidRPr="00F848B3">
        <w:t xml:space="preserve"> Банка</w:t>
      </w:r>
      <w:r w:rsidR="00287D1C" w:rsidRPr="00F848B3">
        <w:t>;</w:t>
      </w:r>
    </w:p>
    <w:p w:rsidR="00CD0206" w:rsidRPr="00F848B3" w:rsidRDefault="0054130C" w:rsidP="007E5EF8">
      <w:pPr>
        <w:numPr>
          <w:ilvl w:val="0"/>
          <w:numId w:val="11"/>
        </w:numPr>
        <w:ind w:left="0" w:firstLine="709"/>
        <w:jc w:val="both"/>
      </w:pPr>
      <w:r w:rsidRPr="00F848B3">
        <w:t>г</w:t>
      </w:r>
      <w:r w:rsidR="00AB259D" w:rsidRPr="00F848B3">
        <w:t>одовой</w:t>
      </w:r>
      <w:r w:rsidR="00A40C5E" w:rsidRPr="00F848B3">
        <w:t xml:space="preserve"> отчет Банка;</w:t>
      </w:r>
    </w:p>
    <w:p w:rsidR="00287D1C" w:rsidRPr="00F848B3" w:rsidRDefault="008A62A0" w:rsidP="007E5EF8">
      <w:pPr>
        <w:numPr>
          <w:ilvl w:val="0"/>
          <w:numId w:val="11"/>
        </w:numPr>
        <w:ind w:left="0" w:firstLine="709"/>
        <w:jc w:val="both"/>
      </w:pPr>
      <w:r w:rsidRPr="00F848B3">
        <w:t>и</w:t>
      </w:r>
      <w:r w:rsidR="00287D1C" w:rsidRPr="00F848B3">
        <w:t xml:space="preserve">нформация о существенных событиях в жизни Банка; </w:t>
      </w:r>
    </w:p>
    <w:p w:rsidR="00287D1C" w:rsidRPr="00F848B3" w:rsidRDefault="008A62A0" w:rsidP="007E5EF8">
      <w:pPr>
        <w:numPr>
          <w:ilvl w:val="0"/>
          <w:numId w:val="11"/>
        </w:numPr>
        <w:ind w:left="0" w:firstLine="709"/>
        <w:jc w:val="both"/>
      </w:pPr>
      <w:r w:rsidRPr="00F848B3">
        <w:t>и</w:t>
      </w:r>
      <w:r w:rsidR="00287D1C" w:rsidRPr="00F848B3">
        <w:t xml:space="preserve">нформация о структуре Совета директоров и Правления Банка; </w:t>
      </w:r>
    </w:p>
    <w:p w:rsidR="00FD23D4" w:rsidRPr="00F848B3" w:rsidRDefault="008A62A0" w:rsidP="007E5EF8">
      <w:pPr>
        <w:numPr>
          <w:ilvl w:val="0"/>
          <w:numId w:val="11"/>
        </w:numPr>
        <w:ind w:left="0" w:firstLine="709"/>
        <w:jc w:val="both"/>
        <w:rPr>
          <w:i/>
          <w:color w:val="0000FF"/>
        </w:rPr>
      </w:pPr>
      <w:r w:rsidRPr="00F848B3">
        <w:lastRenderedPageBreak/>
        <w:t>и</w:t>
      </w:r>
      <w:r w:rsidR="0054130C" w:rsidRPr="00F848B3">
        <w:t xml:space="preserve">нформация о </w:t>
      </w:r>
      <w:r w:rsidR="008D02BD" w:rsidRPr="00F848B3">
        <w:t xml:space="preserve">существующих вакансиях, </w:t>
      </w:r>
      <w:r w:rsidR="0054130C" w:rsidRPr="00F848B3">
        <w:t>кадровой политике Банка</w:t>
      </w:r>
      <w:r w:rsidR="00287D1C" w:rsidRPr="00F848B3">
        <w:t>;</w:t>
      </w:r>
      <w:r w:rsidR="00FD23D4" w:rsidRPr="00F848B3">
        <w:t xml:space="preserve"> </w:t>
      </w:r>
    </w:p>
    <w:p w:rsidR="00287D1C" w:rsidRPr="00F848B3" w:rsidRDefault="008A62A0" w:rsidP="007E5EF8">
      <w:pPr>
        <w:numPr>
          <w:ilvl w:val="0"/>
          <w:numId w:val="11"/>
        </w:numPr>
        <w:ind w:left="0" w:firstLine="709"/>
        <w:jc w:val="both"/>
      </w:pPr>
      <w:r w:rsidRPr="00F848B3">
        <w:t>п</w:t>
      </w:r>
      <w:r w:rsidR="00287D1C" w:rsidRPr="00F848B3">
        <w:t>еречень и адреса филиалов</w:t>
      </w:r>
      <w:r w:rsidR="00A87CA2" w:rsidRPr="00F848B3">
        <w:t xml:space="preserve"> </w:t>
      </w:r>
      <w:r w:rsidR="00287D1C" w:rsidRPr="00F848B3">
        <w:t>Банка</w:t>
      </w:r>
      <w:r w:rsidR="00F44CB1" w:rsidRPr="00F848B3">
        <w:t>;</w:t>
      </w:r>
    </w:p>
    <w:p w:rsidR="00287D1C" w:rsidRPr="00F848B3" w:rsidRDefault="008A62A0" w:rsidP="007E5EF8">
      <w:pPr>
        <w:numPr>
          <w:ilvl w:val="0"/>
          <w:numId w:val="11"/>
        </w:numPr>
        <w:ind w:left="0" w:firstLine="709"/>
        <w:jc w:val="both"/>
      </w:pPr>
      <w:r w:rsidRPr="00F848B3">
        <w:t>с</w:t>
      </w:r>
      <w:r w:rsidR="00287D1C" w:rsidRPr="00F848B3">
        <w:t xml:space="preserve">ведения </w:t>
      </w:r>
      <w:r w:rsidR="00AD4826" w:rsidRPr="00F848B3">
        <w:t xml:space="preserve">об </w:t>
      </w:r>
      <w:proofErr w:type="spellStart"/>
      <w:r w:rsidR="00AD4826" w:rsidRPr="00F848B3">
        <w:t>аффил</w:t>
      </w:r>
      <w:r w:rsidR="005B2B6C" w:rsidRPr="00F848B3">
        <w:t>и</w:t>
      </w:r>
      <w:r w:rsidR="003B6278" w:rsidRPr="00F848B3">
        <w:t>и</w:t>
      </w:r>
      <w:r w:rsidR="00AD4826" w:rsidRPr="00F848B3">
        <w:t>рованных</w:t>
      </w:r>
      <w:proofErr w:type="spellEnd"/>
      <w:r w:rsidR="00AD4826" w:rsidRPr="00F848B3">
        <w:t xml:space="preserve"> лицах</w:t>
      </w:r>
      <w:r w:rsidR="00287D1C" w:rsidRPr="00F848B3">
        <w:t>;</w:t>
      </w:r>
    </w:p>
    <w:p w:rsidR="00287D1C" w:rsidRPr="00F848B3" w:rsidRDefault="008A62A0" w:rsidP="007E5EF8">
      <w:pPr>
        <w:numPr>
          <w:ilvl w:val="0"/>
          <w:numId w:val="11"/>
        </w:numPr>
        <w:ind w:left="0" w:firstLine="709"/>
        <w:jc w:val="both"/>
      </w:pPr>
      <w:r w:rsidRPr="00F848B3">
        <w:t>и</w:t>
      </w:r>
      <w:r w:rsidR="00287D1C" w:rsidRPr="00F848B3">
        <w:t>нформация об акционерах и партнерах Банка;</w:t>
      </w:r>
    </w:p>
    <w:p w:rsidR="0032568B" w:rsidRPr="00F848B3" w:rsidRDefault="005B2B6C" w:rsidP="007E5EF8">
      <w:pPr>
        <w:numPr>
          <w:ilvl w:val="0"/>
          <w:numId w:val="11"/>
        </w:numPr>
        <w:tabs>
          <w:tab w:val="clear" w:pos="1004"/>
          <w:tab w:val="left" w:pos="1080"/>
        </w:tabs>
        <w:ind w:left="0" w:firstLine="709"/>
        <w:jc w:val="both"/>
      </w:pPr>
      <w:r w:rsidRPr="00F848B3">
        <w:t>информация о стратегическом</w:t>
      </w:r>
      <w:r w:rsidR="0054130C" w:rsidRPr="00F848B3">
        <w:t xml:space="preserve"> развити</w:t>
      </w:r>
      <w:r w:rsidRPr="00F848B3">
        <w:t>и</w:t>
      </w:r>
      <w:r w:rsidR="0054130C" w:rsidRPr="00F848B3">
        <w:t xml:space="preserve"> </w:t>
      </w:r>
      <w:r w:rsidR="003A39E1" w:rsidRPr="00F848B3">
        <w:t>Банка;</w:t>
      </w:r>
      <w:r w:rsidRPr="00F848B3">
        <w:t xml:space="preserve"> </w:t>
      </w:r>
    </w:p>
    <w:p w:rsidR="0032568B" w:rsidRPr="00F848B3" w:rsidRDefault="008A62A0" w:rsidP="007E5EF8">
      <w:pPr>
        <w:numPr>
          <w:ilvl w:val="0"/>
          <w:numId w:val="11"/>
        </w:numPr>
        <w:tabs>
          <w:tab w:val="clear" w:pos="1004"/>
          <w:tab w:val="left" w:pos="1080"/>
        </w:tabs>
        <w:ind w:left="0" w:firstLine="709"/>
        <w:jc w:val="both"/>
      </w:pPr>
      <w:r w:rsidRPr="00F848B3">
        <w:t>у</w:t>
      </w:r>
      <w:r w:rsidR="00287D1C" w:rsidRPr="00F848B3">
        <w:t>четная политика Банка;</w:t>
      </w:r>
      <w:r w:rsidR="00142659" w:rsidRPr="00F848B3">
        <w:t xml:space="preserve"> </w:t>
      </w:r>
    </w:p>
    <w:p w:rsidR="00C50F30" w:rsidRPr="00F848B3" w:rsidRDefault="008A62A0" w:rsidP="007E5EF8">
      <w:pPr>
        <w:numPr>
          <w:ilvl w:val="0"/>
          <w:numId w:val="11"/>
        </w:numPr>
        <w:tabs>
          <w:tab w:val="clear" w:pos="1004"/>
          <w:tab w:val="left" w:pos="1080"/>
        </w:tabs>
        <w:ind w:left="0" w:firstLine="709"/>
        <w:jc w:val="both"/>
      </w:pPr>
      <w:r w:rsidRPr="00F848B3">
        <w:t>п</w:t>
      </w:r>
      <w:r w:rsidR="00287D1C" w:rsidRPr="00F848B3">
        <w:t xml:space="preserve">ресс-релизы </w:t>
      </w:r>
      <w:r w:rsidR="00E65CE2" w:rsidRPr="00F848B3">
        <w:t>и рекламно-информационные статьи Банка;</w:t>
      </w:r>
    </w:p>
    <w:p w:rsidR="00BC1D5A" w:rsidRDefault="009074F0" w:rsidP="007E5EF8">
      <w:pPr>
        <w:numPr>
          <w:ilvl w:val="0"/>
          <w:numId w:val="11"/>
        </w:numPr>
        <w:tabs>
          <w:tab w:val="clear" w:pos="1004"/>
          <w:tab w:val="left" w:pos="1080"/>
        </w:tabs>
        <w:ind w:left="0" w:firstLine="709"/>
        <w:jc w:val="both"/>
      </w:pPr>
      <w:r w:rsidRPr="00F848B3">
        <w:t xml:space="preserve">презентационные </w:t>
      </w:r>
      <w:r w:rsidR="004B4A3C" w:rsidRPr="00F848B3">
        <w:t xml:space="preserve">сюжеты </w:t>
      </w:r>
      <w:r w:rsidR="003A2CCF" w:rsidRPr="00F848B3">
        <w:t xml:space="preserve">и рекламные </w:t>
      </w:r>
      <w:r w:rsidRPr="00F848B3">
        <w:t>ролики Банка</w:t>
      </w:r>
      <w:r w:rsidR="00A4351F" w:rsidRPr="00F848B3">
        <w:t>.</w:t>
      </w:r>
    </w:p>
    <w:p w:rsidR="00A4351F" w:rsidRPr="00F848B3" w:rsidRDefault="00BC1D5A" w:rsidP="00BC1D5A">
      <w:pPr>
        <w:tabs>
          <w:tab w:val="left" w:pos="851"/>
          <w:tab w:val="left" w:pos="993"/>
        </w:tabs>
        <w:ind w:firstLine="709"/>
        <w:jc w:val="both"/>
      </w:pPr>
      <w:r>
        <w:t>13)</w:t>
      </w:r>
      <w:r w:rsidR="00142659" w:rsidRPr="00F848B3">
        <w:t xml:space="preserve"> </w:t>
      </w:r>
      <w:r w:rsidRPr="00BC1D5A">
        <w:t>новости и объявления, касающиеся деятельности Банка.</w:t>
      </w:r>
      <w:r>
        <w:t xml:space="preserve"> </w:t>
      </w:r>
      <w:r>
        <w:rPr>
          <w:rFonts w:eastAsia="Batang"/>
          <w:i/>
          <w:color w:val="0000FF"/>
          <w:spacing w:val="-3"/>
          <w:lang w:val="kk-KZ" w:eastAsia="ko-KR"/>
        </w:rPr>
        <w:t>(</w:t>
      </w:r>
      <w:r w:rsidR="00D025BF" w:rsidRPr="00D025BF">
        <w:rPr>
          <w:rFonts w:eastAsia="Batang"/>
          <w:i/>
          <w:color w:val="0000FF"/>
          <w:spacing w:val="-3"/>
          <w:lang w:eastAsia="ko-KR"/>
        </w:rPr>
        <w:t>Пункт 18 Правил дополн</w:t>
      </w:r>
      <w:r w:rsidR="00D025BF">
        <w:rPr>
          <w:rFonts w:eastAsia="Batang"/>
          <w:i/>
          <w:color w:val="0000FF"/>
          <w:spacing w:val="-3"/>
          <w:lang w:eastAsia="ko-KR"/>
        </w:rPr>
        <w:t>ен</w:t>
      </w:r>
      <w:r w:rsidR="00D025BF" w:rsidRPr="00D025BF">
        <w:rPr>
          <w:rFonts w:eastAsia="Batang"/>
          <w:i/>
          <w:color w:val="0000FF"/>
          <w:spacing w:val="-3"/>
          <w:lang w:eastAsia="ko-KR"/>
        </w:rPr>
        <w:t xml:space="preserve"> подпунктом 13) </w:t>
      </w:r>
      <w:r w:rsidRPr="00BC1D5A">
        <w:rPr>
          <w:rFonts w:eastAsia="Batang"/>
          <w:i/>
          <w:color w:val="0000FF"/>
          <w:spacing w:val="-3"/>
          <w:lang w:val="kk-KZ" w:eastAsia="ko-KR"/>
        </w:rPr>
        <w:t>согласно решению Правления Банка (протокол №47) от 16.03.2023г.</w:t>
      </w:r>
      <w:r w:rsidRPr="003B697A">
        <w:rPr>
          <w:rFonts w:eastAsia="Batang"/>
          <w:i/>
          <w:color w:val="0000FF"/>
          <w:spacing w:val="-3"/>
          <w:lang w:val="kk-KZ" w:eastAsia="ko-KR"/>
        </w:rPr>
        <w:t>)</w:t>
      </w:r>
    </w:p>
    <w:p w:rsidR="00431FD3" w:rsidRPr="000C5893" w:rsidRDefault="006F0009" w:rsidP="00431FD3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>19</w:t>
      </w:r>
      <w:r w:rsidR="00302FF6" w:rsidRPr="00F848B3">
        <w:t>.</w:t>
      </w:r>
      <w:r w:rsidR="005065CA">
        <w:t xml:space="preserve"> </w:t>
      </w:r>
      <w:r w:rsidR="005065CA" w:rsidRPr="00B51EB2">
        <w:t xml:space="preserve">Информация, указанная в пункте 18, раскрывается в Масс-медиа (на </w:t>
      </w:r>
      <w:proofErr w:type="spellStart"/>
      <w:r w:rsidR="005065CA" w:rsidRPr="00B51EB2">
        <w:t>интернет-ресурсе</w:t>
      </w:r>
      <w:proofErr w:type="spellEnd"/>
      <w:r w:rsidR="005065CA" w:rsidRPr="00B51EB2">
        <w:t xml:space="preserve"> </w:t>
      </w:r>
      <w:hyperlink r:id="rId14" w:history="1">
        <w:r w:rsidR="005065CA" w:rsidRPr="00B51EB2">
          <w:rPr>
            <w:rStyle w:val="af8"/>
          </w:rPr>
          <w:t>www.hcsbk.kz</w:t>
        </w:r>
      </w:hyperlink>
      <w:r w:rsidR="005065CA" w:rsidRPr="00B51EB2">
        <w:t>), за исключением подпункта 12) пункта 18 настоящих Правил</w:t>
      </w:r>
      <w:r w:rsidR="005065CA" w:rsidRPr="00B51EB2">
        <w:rPr>
          <w:lang w:val="kk-KZ"/>
        </w:rPr>
        <w:t>.</w:t>
      </w:r>
      <w:r w:rsidR="00431FD3">
        <w:rPr>
          <w:lang w:val="kk-KZ"/>
        </w:rPr>
        <w:t xml:space="preserve"> </w:t>
      </w:r>
      <w:r w:rsidR="00431FD3">
        <w:rPr>
          <w:rFonts w:eastAsia="Batang"/>
          <w:i/>
          <w:color w:val="0000FF"/>
          <w:spacing w:val="-3"/>
          <w:lang w:eastAsia="ko-KR"/>
        </w:rPr>
        <w:t>(</w:t>
      </w:r>
      <w:r w:rsidR="00431FD3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431FD3">
        <w:rPr>
          <w:rFonts w:eastAsia="Batang"/>
          <w:i/>
          <w:color w:val="0000FF"/>
          <w:spacing w:val="-3"/>
          <w:lang w:eastAsia="ko-KR"/>
        </w:rPr>
        <w:t>1</w:t>
      </w:r>
      <w:r w:rsidR="00431FD3">
        <w:rPr>
          <w:rFonts w:eastAsia="Batang"/>
          <w:i/>
          <w:color w:val="0000FF"/>
          <w:spacing w:val="-3"/>
          <w:lang w:eastAsia="ko-KR"/>
        </w:rPr>
        <w:t>9</w:t>
      </w:r>
      <w:r w:rsidR="00431FD3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431FD3">
        <w:rPr>
          <w:bCs/>
          <w:i/>
          <w:color w:val="0000FF"/>
          <w:spacing w:val="-3"/>
          <w:u w:color="0000FF"/>
        </w:rPr>
        <w:t>изложен</w:t>
      </w:r>
      <w:r w:rsidR="00431FD3" w:rsidRPr="009B6DDA">
        <w:rPr>
          <w:bCs/>
          <w:i/>
          <w:color w:val="0000FF"/>
          <w:spacing w:val="-3"/>
          <w:u w:color="0000FF"/>
        </w:rPr>
        <w:t xml:space="preserve"> </w:t>
      </w:r>
      <w:r w:rsidR="00431FD3">
        <w:rPr>
          <w:bCs/>
          <w:i/>
          <w:color w:val="0000FF"/>
          <w:spacing w:val="-3"/>
          <w:u w:color="0000FF"/>
        </w:rPr>
        <w:t xml:space="preserve">в редакции </w:t>
      </w:r>
      <w:r w:rsidR="00431FD3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B472B6" w:rsidRPr="00F848B3" w:rsidRDefault="00A92FEA" w:rsidP="00A92FEA">
      <w:pPr>
        <w:tabs>
          <w:tab w:val="left" w:pos="0"/>
        </w:tabs>
        <w:ind w:firstLine="709"/>
        <w:jc w:val="both"/>
      </w:pPr>
      <w:r>
        <w:t xml:space="preserve"> </w:t>
      </w:r>
      <w:r w:rsidR="006F0009" w:rsidRPr="00F848B3">
        <w:t>20</w:t>
      </w:r>
      <w:r w:rsidR="00302FF6" w:rsidRPr="00F848B3">
        <w:t xml:space="preserve">. </w:t>
      </w:r>
      <w:r w:rsidR="008403B5" w:rsidRPr="00F848B3">
        <w:t>В случае необходимости раскрытия</w:t>
      </w:r>
      <w:r w:rsidR="006C473A" w:rsidRPr="00F848B3">
        <w:t xml:space="preserve"> </w:t>
      </w:r>
      <w:r w:rsidR="008403B5" w:rsidRPr="00F848B3">
        <w:t xml:space="preserve">дополнительной и добровольной информации, уполномоченными </w:t>
      </w:r>
      <w:r w:rsidR="00D025BF" w:rsidRPr="00F848B3">
        <w:t>лицами на</w:t>
      </w:r>
      <w:r w:rsidR="008403B5" w:rsidRPr="00F848B3">
        <w:t xml:space="preserve"> раскрытие такой информации от имени Банка являются</w:t>
      </w:r>
      <w:r w:rsidR="00B472B6" w:rsidRPr="00F848B3">
        <w:t xml:space="preserve">: </w:t>
      </w:r>
    </w:p>
    <w:p w:rsidR="000B463B" w:rsidRPr="00F848B3" w:rsidRDefault="00B472B6" w:rsidP="009838AE">
      <w:pPr>
        <w:numPr>
          <w:ilvl w:val="0"/>
          <w:numId w:val="13"/>
        </w:numPr>
        <w:tabs>
          <w:tab w:val="left" w:pos="284"/>
          <w:tab w:val="left" w:pos="993"/>
        </w:tabs>
        <w:ind w:left="0" w:firstLine="709"/>
        <w:jc w:val="both"/>
      </w:pPr>
      <w:r w:rsidRPr="00F848B3">
        <w:t>Председатель Правления</w:t>
      </w:r>
      <w:r w:rsidR="009D7D07" w:rsidRPr="00F848B3">
        <w:t xml:space="preserve"> Банка</w:t>
      </w:r>
      <w:r w:rsidR="008A62A0" w:rsidRPr="00F848B3">
        <w:t>;</w:t>
      </w:r>
      <w:r w:rsidR="000B463B" w:rsidRPr="00F848B3">
        <w:t xml:space="preserve"> </w:t>
      </w:r>
    </w:p>
    <w:p w:rsidR="000B463B" w:rsidRPr="00F848B3" w:rsidRDefault="0080350B" w:rsidP="009838AE">
      <w:pPr>
        <w:numPr>
          <w:ilvl w:val="0"/>
          <w:numId w:val="13"/>
        </w:numPr>
        <w:tabs>
          <w:tab w:val="left" w:pos="284"/>
          <w:tab w:val="left" w:pos="993"/>
        </w:tabs>
        <w:ind w:left="0" w:firstLine="709"/>
        <w:jc w:val="both"/>
      </w:pPr>
      <w:r w:rsidRPr="00F848B3">
        <w:rPr>
          <w:color w:val="000000"/>
        </w:rPr>
        <w:t>Члены Правления</w:t>
      </w:r>
      <w:r w:rsidRPr="00F848B3">
        <w:t xml:space="preserve"> </w:t>
      </w:r>
      <w:r w:rsidR="00D128EE" w:rsidRPr="00F848B3">
        <w:t>Банка</w:t>
      </w:r>
      <w:r w:rsidR="00DD08D0" w:rsidRPr="00F848B3">
        <w:t xml:space="preserve"> и Управляющие директора</w:t>
      </w:r>
      <w:r w:rsidR="00D128EE" w:rsidRPr="00F848B3">
        <w:t>;</w:t>
      </w:r>
    </w:p>
    <w:p w:rsidR="000B463B" w:rsidRPr="00F848B3" w:rsidRDefault="004C4BC7" w:rsidP="009838AE">
      <w:pPr>
        <w:numPr>
          <w:ilvl w:val="0"/>
          <w:numId w:val="13"/>
        </w:numPr>
        <w:tabs>
          <w:tab w:val="left" w:pos="284"/>
          <w:tab w:val="left" w:pos="993"/>
        </w:tabs>
        <w:ind w:left="0" w:firstLine="709"/>
        <w:jc w:val="both"/>
      </w:pPr>
      <w:r w:rsidRPr="00F848B3">
        <w:t xml:space="preserve">работники </w:t>
      </w:r>
      <w:r w:rsidR="00915FF8" w:rsidRPr="00F848B3">
        <w:t>ответственного подразделения</w:t>
      </w:r>
      <w:r w:rsidR="00892254" w:rsidRPr="00F848B3">
        <w:t>;</w:t>
      </w:r>
    </w:p>
    <w:p w:rsidR="00FE1D68" w:rsidRPr="00F848B3" w:rsidRDefault="00D128EE" w:rsidP="009838AE">
      <w:pPr>
        <w:numPr>
          <w:ilvl w:val="0"/>
          <w:numId w:val="13"/>
        </w:numPr>
        <w:tabs>
          <w:tab w:val="left" w:pos="284"/>
          <w:tab w:val="left" w:pos="993"/>
        </w:tabs>
        <w:ind w:left="0" w:firstLine="709"/>
        <w:jc w:val="both"/>
      </w:pPr>
      <w:r w:rsidRPr="00F848B3">
        <w:t xml:space="preserve">руководители самостоятельных подразделений </w:t>
      </w:r>
      <w:r w:rsidR="00F420AF" w:rsidRPr="00F848B3">
        <w:t>ц</w:t>
      </w:r>
      <w:r w:rsidR="00D113EA" w:rsidRPr="00F848B3">
        <w:t xml:space="preserve">ентрального аппарата </w:t>
      </w:r>
      <w:r w:rsidRPr="00F848B3">
        <w:t>Банка в пред</w:t>
      </w:r>
      <w:r w:rsidR="00627255" w:rsidRPr="00F848B3">
        <w:t>елах предоставленных полномочий;</w:t>
      </w:r>
    </w:p>
    <w:p w:rsidR="00AF2093" w:rsidRPr="00F848B3" w:rsidRDefault="006F0009" w:rsidP="007E5EF8">
      <w:pPr>
        <w:tabs>
          <w:tab w:val="left" w:pos="284"/>
        </w:tabs>
        <w:ind w:firstLine="709"/>
        <w:jc w:val="both"/>
      </w:pPr>
      <w:r w:rsidRPr="00F848B3">
        <w:t>21</w:t>
      </w:r>
      <w:r w:rsidR="00302FF6" w:rsidRPr="00F848B3">
        <w:t xml:space="preserve">. </w:t>
      </w:r>
      <w:r w:rsidR="00AF2093" w:rsidRPr="00F848B3">
        <w:t xml:space="preserve">Директоры филиалов </w:t>
      </w:r>
      <w:r w:rsidR="001A787B" w:rsidRPr="00F848B3">
        <w:t>Банка</w:t>
      </w:r>
      <w:r w:rsidR="00DD08D0" w:rsidRPr="00F848B3">
        <w:t xml:space="preserve">, а также их заместители </w:t>
      </w:r>
      <w:r w:rsidR="00AF2093" w:rsidRPr="00F848B3">
        <w:t>вправе публично выступать и предоставлять комментарии только по вопросам деятельности филиала Банка в пределах полномочий, опре</w:t>
      </w:r>
      <w:r w:rsidR="00892254" w:rsidRPr="00F848B3">
        <w:t>деленн</w:t>
      </w:r>
      <w:r w:rsidR="001A787B" w:rsidRPr="00F848B3">
        <w:t>ых</w:t>
      </w:r>
      <w:r w:rsidR="004B1BCC" w:rsidRPr="00F848B3">
        <w:t xml:space="preserve"> должностными инструкциями и </w:t>
      </w:r>
      <w:r w:rsidR="00892254" w:rsidRPr="00F848B3">
        <w:t>Положением о филиале.</w:t>
      </w:r>
    </w:p>
    <w:p w:rsidR="00693B6C" w:rsidRPr="00F848B3" w:rsidRDefault="006F0009" w:rsidP="007E5EF8">
      <w:pPr>
        <w:tabs>
          <w:tab w:val="left" w:pos="284"/>
        </w:tabs>
        <w:ind w:firstLine="709"/>
        <w:jc w:val="both"/>
      </w:pPr>
      <w:r w:rsidRPr="00F848B3">
        <w:t>22</w:t>
      </w:r>
      <w:r w:rsidR="00302FF6" w:rsidRPr="00F848B3">
        <w:t xml:space="preserve">. </w:t>
      </w:r>
      <w:r w:rsidR="000A1C16" w:rsidRPr="00F848B3">
        <w:t xml:space="preserve">Руководители </w:t>
      </w:r>
      <w:r w:rsidR="0050715F" w:rsidRPr="00F848B3">
        <w:t>самостоятельн</w:t>
      </w:r>
      <w:r w:rsidR="000A1C16" w:rsidRPr="00F848B3">
        <w:t xml:space="preserve">ых подразделений </w:t>
      </w:r>
      <w:r w:rsidR="00D113EA" w:rsidRPr="00F848B3">
        <w:t>и директоры филиалов</w:t>
      </w:r>
      <w:r w:rsidR="000D1BA7" w:rsidRPr="00F848B3">
        <w:t xml:space="preserve"> Банка</w:t>
      </w:r>
      <w:r w:rsidR="00D113EA" w:rsidRPr="00F848B3">
        <w:t xml:space="preserve"> </w:t>
      </w:r>
      <w:r w:rsidR="0050715F" w:rsidRPr="00F848B3">
        <w:t xml:space="preserve">не имеют права </w:t>
      </w:r>
      <w:r w:rsidR="00DB7106" w:rsidRPr="00F848B3">
        <w:t xml:space="preserve">на </w:t>
      </w:r>
      <w:r w:rsidR="0050715F" w:rsidRPr="00F848B3">
        <w:t>раскрыти</w:t>
      </w:r>
      <w:r w:rsidR="00DB7106" w:rsidRPr="00F848B3">
        <w:t xml:space="preserve">е </w:t>
      </w:r>
      <w:r w:rsidR="003B1D8E" w:rsidRPr="00F848B3">
        <w:t>ранее неопубликованной информации</w:t>
      </w:r>
      <w:r w:rsidR="00C64F46" w:rsidRPr="00F848B3">
        <w:t>.</w:t>
      </w:r>
    </w:p>
    <w:p w:rsidR="00C64F46" w:rsidRPr="00F848B3" w:rsidRDefault="00C64F46" w:rsidP="007E5EF8">
      <w:pPr>
        <w:tabs>
          <w:tab w:val="left" w:pos="284"/>
        </w:tabs>
        <w:ind w:firstLine="709"/>
        <w:jc w:val="both"/>
      </w:pPr>
    </w:p>
    <w:p w:rsidR="003B322D" w:rsidRDefault="007B30B1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6" w:name="_§3._Предоставление_информации"/>
      <w:bookmarkEnd w:id="6"/>
      <w:r w:rsidRPr="00F848B3">
        <w:rPr>
          <w:rFonts w:ascii="Times New Roman" w:hAnsi="Times New Roman" w:cs="Times New Roman"/>
          <w:i w:val="0"/>
          <w:sz w:val="24"/>
          <w:szCs w:val="24"/>
        </w:rPr>
        <w:t>§</w:t>
      </w:r>
      <w:r w:rsidR="0079402A" w:rsidRPr="00F848B3">
        <w:rPr>
          <w:rFonts w:ascii="Times New Roman" w:hAnsi="Times New Roman" w:cs="Times New Roman"/>
          <w:i w:val="0"/>
          <w:sz w:val="24"/>
          <w:szCs w:val="24"/>
        </w:rPr>
        <w:t xml:space="preserve">3. </w:t>
      </w:r>
      <w:r w:rsidR="003542E3">
        <w:rPr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3542E3" w:rsidRPr="003542E3">
        <w:rPr>
          <w:rFonts w:ascii="Times New Roman" w:hAnsi="Times New Roman" w:cs="Times New Roman"/>
          <w:i w:val="0"/>
          <w:sz w:val="24"/>
          <w:szCs w:val="24"/>
        </w:rPr>
        <w:t xml:space="preserve">Предоставление информации для Масс-медиа (на интернет - ресурсе www.hcsbk.kz), портала недвижимости </w:t>
      </w:r>
      <w:proofErr w:type="spellStart"/>
      <w:r w:rsidR="003542E3" w:rsidRPr="003542E3">
        <w:rPr>
          <w:rFonts w:ascii="Times New Roman" w:hAnsi="Times New Roman" w:cs="Times New Roman"/>
          <w:i w:val="0"/>
          <w:sz w:val="24"/>
          <w:szCs w:val="24"/>
        </w:rPr>
        <w:t>Baspana</w:t>
      </w:r>
      <w:proofErr w:type="spellEnd"/>
      <w:r w:rsidR="003542E3" w:rsidRPr="003542E3">
        <w:rPr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3542E3" w:rsidRPr="003542E3">
        <w:rPr>
          <w:rFonts w:ascii="Times New Roman" w:hAnsi="Times New Roman" w:cs="Times New Roman"/>
          <w:i w:val="0"/>
          <w:sz w:val="24"/>
          <w:szCs w:val="24"/>
        </w:rPr>
        <w:t>Market</w:t>
      </w:r>
      <w:proofErr w:type="spellEnd"/>
      <w:r w:rsidR="003542E3" w:rsidRPr="003542E3">
        <w:rPr>
          <w:rFonts w:ascii="Times New Roman" w:hAnsi="Times New Roman" w:cs="Times New Roman"/>
          <w:i w:val="0"/>
          <w:sz w:val="24"/>
          <w:szCs w:val="24"/>
        </w:rPr>
        <w:t xml:space="preserve"> "www.otbasybank.kz", в системе интернет-банкинг (https://online.hcsbk.kz), в том числе через мобильное приложение "</w:t>
      </w:r>
      <w:proofErr w:type="spellStart"/>
      <w:r w:rsidR="003542E3" w:rsidRPr="003542E3">
        <w:rPr>
          <w:rFonts w:ascii="Times New Roman" w:hAnsi="Times New Roman" w:cs="Times New Roman"/>
          <w:i w:val="0"/>
          <w:sz w:val="24"/>
          <w:szCs w:val="24"/>
        </w:rPr>
        <w:t>Otbasy</w:t>
      </w:r>
      <w:proofErr w:type="spellEnd"/>
      <w:r w:rsidR="003542E3" w:rsidRPr="003542E3">
        <w:rPr>
          <w:rFonts w:ascii="Times New Roman" w:hAnsi="Times New Roman" w:cs="Times New Roman"/>
          <w:i w:val="0"/>
          <w:sz w:val="24"/>
          <w:szCs w:val="24"/>
        </w:rPr>
        <w:t xml:space="preserve"> </w:t>
      </w:r>
      <w:proofErr w:type="spellStart"/>
      <w:r w:rsidR="003542E3" w:rsidRPr="003542E3">
        <w:rPr>
          <w:rFonts w:ascii="Times New Roman" w:hAnsi="Times New Roman" w:cs="Times New Roman"/>
          <w:i w:val="0"/>
          <w:sz w:val="24"/>
          <w:szCs w:val="24"/>
        </w:rPr>
        <w:t>bank</w:t>
      </w:r>
      <w:proofErr w:type="spellEnd"/>
      <w:r w:rsidR="003542E3" w:rsidRPr="003542E3">
        <w:rPr>
          <w:rFonts w:ascii="Times New Roman" w:hAnsi="Times New Roman" w:cs="Times New Roman"/>
          <w:i w:val="0"/>
          <w:sz w:val="24"/>
          <w:szCs w:val="24"/>
        </w:rPr>
        <w:t>".</w:t>
      </w:r>
      <w:r w:rsidR="00196BD6">
        <w:rPr>
          <w:rFonts w:ascii="Times New Roman" w:hAnsi="Times New Roman" w:cs="Times New Roman"/>
          <w:i w:val="0"/>
          <w:sz w:val="24"/>
          <w:szCs w:val="24"/>
        </w:rPr>
        <w:t xml:space="preserve"> </w:t>
      </w:r>
    </w:p>
    <w:p w:rsidR="00196BD6" w:rsidRPr="000C5893" w:rsidRDefault="003B697A" w:rsidP="00196BD6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0E126A">
        <w:rPr>
          <w:rFonts w:eastAsia="Batang"/>
          <w:i/>
          <w:color w:val="0000FF"/>
          <w:spacing w:val="-3"/>
          <w:lang w:eastAsia="ko-KR"/>
        </w:rPr>
        <w:t xml:space="preserve">(в </w:t>
      </w:r>
      <w:r>
        <w:rPr>
          <w:rFonts w:eastAsia="Batang"/>
          <w:i/>
          <w:color w:val="0000FF"/>
          <w:spacing w:val="-3"/>
          <w:lang w:val="en-US" w:eastAsia="ko-KR"/>
        </w:rPr>
        <w:t>C</w:t>
      </w:r>
      <w:proofErr w:type="spellStart"/>
      <w:r w:rsidRPr="003B697A">
        <w:rPr>
          <w:rFonts w:eastAsia="Batang"/>
          <w:i/>
          <w:color w:val="0000FF"/>
          <w:spacing w:val="-3"/>
          <w:lang w:eastAsia="ko-KR"/>
        </w:rPr>
        <w:t>одержании</w:t>
      </w:r>
      <w:proofErr w:type="spellEnd"/>
      <w:r w:rsidRPr="003B697A">
        <w:rPr>
          <w:rFonts w:eastAsia="Batang"/>
          <w:i/>
          <w:color w:val="0000FF"/>
          <w:spacing w:val="-3"/>
          <w:lang w:eastAsia="ko-KR"/>
        </w:rPr>
        <w:t xml:space="preserve"> названи</w:t>
      </w:r>
      <w:r w:rsidR="00042740">
        <w:rPr>
          <w:rFonts w:eastAsia="Batang"/>
          <w:i/>
          <w:color w:val="0000FF"/>
          <w:spacing w:val="-3"/>
          <w:lang w:eastAsia="ko-KR"/>
        </w:rPr>
        <w:t>я</w:t>
      </w:r>
      <w:r w:rsidRPr="003B697A">
        <w:rPr>
          <w:rFonts w:eastAsia="Batang"/>
          <w:i/>
          <w:color w:val="0000FF"/>
          <w:spacing w:val="-3"/>
          <w:lang w:eastAsia="ko-KR"/>
        </w:rPr>
        <w:t xml:space="preserve"> §3 Главы 4 Правил </w:t>
      </w:r>
      <w:r w:rsidRPr="000E126A">
        <w:rPr>
          <w:rFonts w:eastAsia="Batang"/>
          <w:i/>
          <w:color w:val="0000FF"/>
          <w:spacing w:val="-3"/>
          <w:lang w:eastAsia="ko-KR"/>
        </w:rPr>
        <w:t>внесены изменения согласно решению Правления Банка (протокол №</w:t>
      </w:r>
      <w:r w:rsidRPr="009D7DEB">
        <w:rPr>
          <w:rFonts w:eastAsia="Batang"/>
          <w:i/>
          <w:color w:val="0000FF"/>
          <w:spacing w:val="-3"/>
          <w:lang w:eastAsia="ko-KR"/>
        </w:rPr>
        <w:t>47</w:t>
      </w:r>
      <w:r w:rsidRPr="000E126A">
        <w:rPr>
          <w:rFonts w:eastAsia="Batang"/>
          <w:i/>
          <w:color w:val="0000FF"/>
          <w:spacing w:val="-3"/>
          <w:lang w:eastAsia="ko-KR"/>
        </w:rPr>
        <w:t xml:space="preserve">) от </w:t>
      </w:r>
      <w:r w:rsidRPr="009D7DEB">
        <w:rPr>
          <w:rFonts w:eastAsia="Batang"/>
          <w:i/>
          <w:color w:val="0000FF"/>
          <w:spacing w:val="-3"/>
          <w:lang w:eastAsia="ko-KR"/>
        </w:rPr>
        <w:t>16</w:t>
      </w:r>
      <w:r w:rsidRPr="000E126A">
        <w:rPr>
          <w:rFonts w:eastAsia="Batang"/>
          <w:i/>
          <w:color w:val="0000FF"/>
          <w:spacing w:val="-3"/>
          <w:lang w:val="kk-KZ" w:eastAsia="ko-KR"/>
        </w:rPr>
        <w:t>.0</w:t>
      </w:r>
      <w:r w:rsidRPr="009D7DEB">
        <w:rPr>
          <w:rFonts w:eastAsia="Batang"/>
          <w:i/>
          <w:color w:val="0000FF"/>
          <w:spacing w:val="-3"/>
          <w:lang w:eastAsia="ko-KR"/>
        </w:rPr>
        <w:t>3</w:t>
      </w:r>
      <w:r w:rsidRPr="000E126A">
        <w:rPr>
          <w:rFonts w:eastAsia="Batang"/>
          <w:i/>
          <w:color w:val="0000FF"/>
          <w:spacing w:val="-3"/>
          <w:lang w:eastAsia="ko-KR"/>
        </w:rPr>
        <w:t>.20</w:t>
      </w:r>
      <w:r w:rsidRPr="000E126A">
        <w:rPr>
          <w:rFonts w:eastAsia="Batang"/>
          <w:i/>
          <w:color w:val="0000FF"/>
          <w:spacing w:val="-3"/>
          <w:lang w:val="kk-KZ" w:eastAsia="ko-KR"/>
        </w:rPr>
        <w:t>2</w:t>
      </w:r>
      <w:r w:rsidRPr="009D7DEB">
        <w:rPr>
          <w:rFonts w:eastAsia="Batang"/>
          <w:i/>
          <w:color w:val="0000FF"/>
          <w:spacing w:val="-3"/>
          <w:lang w:eastAsia="ko-KR"/>
        </w:rPr>
        <w:t>3</w:t>
      </w:r>
      <w:r w:rsidRPr="000E126A">
        <w:rPr>
          <w:rFonts w:eastAsia="Batang"/>
          <w:i/>
          <w:color w:val="0000FF"/>
          <w:spacing w:val="-3"/>
          <w:lang w:eastAsia="ko-KR"/>
        </w:rPr>
        <w:t>г.)</w:t>
      </w:r>
      <w:r w:rsidR="00196BD6">
        <w:rPr>
          <w:rFonts w:eastAsia="Batang"/>
          <w:i/>
          <w:color w:val="0000FF"/>
          <w:spacing w:val="-3"/>
          <w:lang w:eastAsia="ko-KR"/>
        </w:rPr>
        <w:t xml:space="preserve">, </w:t>
      </w:r>
      <w:r w:rsidR="00196BD6">
        <w:rPr>
          <w:rFonts w:eastAsia="Batang"/>
          <w:i/>
          <w:color w:val="0000FF"/>
          <w:spacing w:val="-3"/>
          <w:lang w:eastAsia="ko-KR"/>
        </w:rPr>
        <w:t>(</w:t>
      </w:r>
      <w:r w:rsidR="00196BD6" w:rsidRPr="003B697A">
        <w:rPr>
          <w:rFonts w:eastAsia="Batang"/>
          <w:i/>
          <w:color w:val="0000FF"/>
          <w:spacing w:val="-3"/>
          <w:lang w:eastAsia="ko-KR"/>
        </w:rPr>
        <w:t>§3</w:t>
      </w:r>
      <w:r w:rsidR="00196BD6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196BD6">
        <w:rPr>
          <w:bCs/>
          <w:i/>
          <w:color w:val="0000FF"/>
          <w:spacing w:val="-3"/>
          <w:u w:color="0000FF"/>
        </w:rPr>
        <w:t>изложен</w:t>
      </w:r>
      <w:r w:rsidR="00196BD6" w:rsidRPr="009B6DDA">
        <w:rPr>
          <w:bCs/>
          <w:i/>
          <w:color w:val="0000FF"/>
          <w:spacing w:val="-3"/>
          <w:u w:color="0000FF"/>
        </w:rPr>
        <w:t xml:space="preserve"> </w:t>
      </w:r>
      <w:r w:rsidR="00196BD6">
        <w:rPr>
          <w:bCs/>
          <w:i/>
          <w:color w:val="0000FF"/>
          <w:spacing w:val="-3"/>
          <w:u w:color="0000FF"/>
        </w:rPr>
        <w:t xml:space="preserve">в редакции </w:t>
      </w:r>
      <w:r w:rsidR="00196BD6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3B697A" w:rsidRPr="00286A96" w:rsidRDefault="003B697A" w:rsidP="003B697A">
      <w:pPr>
        <w:jc w:val="both"/>
      </w:pPr>
    </w:p>
    <w:p w:rsidR="007A177E" w:rsidRPr="00F848B3" w:rsidRDefault="006F0009" w:rsidP="007E5EF8">
      <w:pPr>
        <w:tabs>
          <w:tab w:val="left" w:pos="284"/>
        </w:tabs>
        <w:ind w:firstLine="709"/>
        <w:jc w:val="both"/>
      </w:pPr>
      <w:r w:rsidRPr="00F848B3">
        <w:t>23</w:t>
      </w:r>
      <w:r w:rsidR="00302FF6" w:rsidRPr="00F848B3">
        <w:t xml:space="preserve">. </w:t>
      </w:r>
      <w:r w:rsidR="00A260B1" w:rsidRPr="00F848B3">
        <w:t xml:space="preserve">Обязанность </w:t>
      </w:r>
      <w:r w:rsidR="008A62A0" w:rsidRPr="00F848B3">
        <w:t>за размещение</w:t>
      </w:r>
      <w:r w:rsidR="00A260B1" w:rsidRPr="00F848B3">
        <w:t xml:space="preserve"> </w:t>
      </w:r>
      <w:r w:rsidR="008A62A0" w:rsidRPr="00F848B3">
        <w:t>и обновление информац</w:t>
      </w:r>
      <w:r w:rsidR="00266A2D" w:rsidRPr="00F848B3">
        <w:t>ии на</w:t>
      </w:r>
      <w:r w:rsidR="005D5EE6" w:rsidRPr="00F848B3">
        <w:t xml:space="preserve"> </w:t>
      </w:r>
      <w:proofErr w:type="spellStart"/>
      <w:r w:rsidR="003B322D" w:rsidRPr="00F848B3">
        <w:t>интернет-ресурсе</w:t>
      </w:r>
      <w:proofErr w:type="spellEnd"/>
      <w:r w:rsidR="003B322D" w:rsidRPr="00F848B3">
        <w:rPr>
          <w:u w:val="single"/>
        </w:rPr>
        <w:t xml:space="preserve"> </w:t>
      </w:r>
      <w:r w:rsidR="00266A2D" w:rsidRPr="00F848B3">
        <w:t xml:space="preserve">Банка </w:t>
      </w:r>
      <w:r w:rsidR="00A260B1" w:rsidRPr="00F848B3">
        <w:t xml:space="preserve">лежит на ответственном подразделении </w:t>
      </w:r>
      <w:r w:rsidR="008A62A0" w:rsidRPr="00F848B3">
        <w:t xml:space="preserve">и </w:t>
      </w:r>
      <w:r w:rsidR="00A260B1" w:rsidRPr="00F848B3">
        <w:t>подразделении</w:t>
      </w:r>
      <w:r w:rsidR="0050715F" w:rsidRPr="00F848B3">
        <w:t xml:space="preserve"> </w:t>
      </w:r>
      <w:r w:rsidR="00D96185" w:rsidRPr="00F848B3">
        <w:t>информационных технологий.</w:t>
      </w:r>
      <w:r w:rsidR="00266A2D" w:rsidRPr="00F848B3">
        <w:t xml:space="preserve"> </w:t>
      </w:r>
    </w:p>
    <w:p w:rsidR="003B322D" w:rsidRDefault="006F0009" w:rsidP="007E5EF8">
      <w:pPr>
        <w:tabs>
          <w:tab w:val="left" w:pos="284"/>
        </w:tabs>
        <w:ind w:firstLine="709"/>
        <w:jc w:val="both"/>
      </w:pPr>
      <w:r w:rsidRPr="00F848B3">
        <w:t>24</w:t>
      </w:r>
      <w:r w:rsidR="00302FF6" w:rsidRPr="00F848B3">
        <w:t xml:space="preserve">. </w:t>
      </w:r>
      <w:r w:rsidR="003B322D" w:rsidRPr="00F848B3">
        <w:t xml:space="preserve">Ответственными подразделениями за достоверное, своевременное и актуальное содержание информации, размещаемой на </w:t>
      </w:r>
      <w:proofErr w:type="spellStart"/>
      <w:r w:rsidR="003B322D" w:rsidRPr="00F848B3">
        <w:t>интернет-ресурсе</w:t>
      </w:r>
      <w:proofErr w:type="spellEnd"/>
      <w:r w:rsidR="003B322D" w:rsidRPr="00F848B3">
        <w:t xml:space="preserve"> Банка на казахском, русском и английском языках, являются подразделения Банка, указанные в соответствующем распорядительном документе по Банку, регламентирующем порядок формирования и размещения информации на внешнем </w:t>
      </w:r>
      <w:proofErr w:type="spellStart"/>
      <w:r w:rsidR="003B322D" w:rsidRPr="00F848B3">
        <w:t>интернет-ресурсе</w:t>
      </w:r>
      <w:proofErr w:type="spellEnd"/>
      <w:r w:rsidR="003B322D" w:rsidRPr="00F848B3">
        <w:t xml:space="preserve"> Банка.</w:t>
      </w:r>
    </w:p>
    <w:p w:rsidR="00D025BF" w:rsidRDefault="00D025BF" w:rsidP="00D025BF">
      <w:pPr>
        <w:tabs>
          <w:tab w:val="left" w:pos="284"/>
        </w:tabs>
        <w:ind w:firstLine="709"/>
        <w:jc w:val="both"/>
      </w:pPr>
      <w:r>
        <w:t>24-1. Информация, указанная в подпункте 13) пункта 18 настоящих Правил, направляется Инициатором в течение 2 (двух) рабочих дней руководителю бизнес - владельца информационного актива с обязательным согласованием бизнес - владельца процесса (бизнес-процесса) и/или бизнес-владельца продукта, затрагиваемого в публикации процесса/вопроса на предмет достоверности.</w:t>
      </w:r>
    </w:p>
    <w:p w:rsidR="00D025BF" w:rsidRDefault="00D025BF" w:rsidP="00D025BF">
      <w:pPr>
        <w:tabs>
          <w:tab w:val="left" w:pos="284"/>
        </w:tabs>
        <w:ind w:firstLine="709"/>
        <w:jc w:val="both"/>
      </w:pPr>
      <w:r>
        <w:t>Бизнес - владелец процесса (бизнес-процесса) и/или бизнес - владелец продукта в течение 2 (двух) рабочих дней со дня получения информации от Инициатора проверяет ее на достоверность. При наличии замечаний к указанной информации возвращает ее Инициатору для устранения замечаний.</w:t>
      </w:r>
    </w:p>
    <w:p w:rsidR="00D025BF" w:rsidRDefault="00D025BF" w:rsidP="00D025BF">
      <w:pPr>
        <w:tabs>
          <w:tab w:val="left" w:pos="284"/>
        </w:tabs>
        <w:ind w:firstLine="709"/>
        <w:jc w:val="both"/>
      </w:pPr>
      <w:r>
        <w:lastRenderedPageBreak/>
        <w:t xml:space="preserve">Инициатор в течение 1 (одного) рабочего дня со дня поступления </w:t>
      </w:r>
      <w:proofErr w:type="gramStart"/>
      <w:r>
        <w:t>от бизнес</w:t>
      </w:r>
      <w:proofErr w:type="gramEnd"/>
      <w:r>
        <w:t xml:space="preserve"> - владельца процесса (бизнес-процесса) и/или бизнес - владельца продукта замечаний, устраняет их и повторно направляет информацию на согласование.</w:t>
      </w:r>
    </w:p>
    <w:p w:rsidR="00D025BF" w:rsidRDefault="00D025BF" w:rsidP="00D025BF">
      <w:pPr>
        <w:tabs>
          <w:tab w:val="left" w:pos="284"/>
        </w:tabs>
        <w:ind w:firstLine="709"/>
        <w:jc w:val="both"/>
      </w:pPr>
      <w:r>
        <w:t>24-2. Бизнес - владелец информационного актива проверяет наличие согласования структурных подразделений – бизнес-</w:t>
      </w:r>
      <w:proofErr w:type="spellStart"/>
      <w:r>
        <w:t>владельцав</w:t>
      </w:r>
      <w:proofErr w:type="spellEnd"/>
      <w:r>
        <w:t xml:space="preserve"> процесса (бизнес-процесса) и/или бизнес-владельца продукта, затрагиваемого в публикации процесса/вопроса. При наличии согласования бизнес - владелец информационного актива размещает информацию в течение 3 (трех) рабочих дней со дня получения информации, если иной срок не предусмотрен в СЭД или в тексте поручения. При отсутствии согласования со структурными подразделениями – бизнес - владельцем процесса (бизнес-процесса) и/или бизнес-владельцем продукта, затрагиваемого в публикации процесса/вопроса, бизнес-владелец информационного актива в течение 2 (двух) рабочих дней с даты получения информации по СЭД, возвращает на доработку Инициатору.</w:t>
      </w:r>
    </w:p>
    <w:p w:rsidR="00D025BF" w:rsidRDefault="00D025BF" w:rsidP="00D025BF">
      <w:pPr>
        <w:tabs>
          <w:tab w:val="left" w:pos="284"/>
        </w:tabs>
        <w:ind w:firstLine="709"/>
        <w:jc w:val="both"/>
      </w:pPr>
      <w:r>
        <w:t>Инициатор в течение 2 (двух) рабочих дней с даты получения информации от бизнес-владельца информационного актива, устраняет замечания и повторно направляет информацию, с соблюдением требований пункта 24-1 настоящих Правил.</w:t>
      </w:r>
    </w:p>
    <w:p w:rsidR="00D025BF" w:rsidRPr="00F848B3" w:rsidRDefault="00D025BF" w:rsidP="00D025BF">
      <w:pPr>
        <w:tabs>
          <w:tab w:val="left" w:pos="851"/>
          <w:tab w:val="left" w:pos="993"/>
        </w:tabs>
        <w:ind w:firstLine="709"/>
        <w:jc w:val="both"/>
      </w:pPr>
      <w:r>
        <w:rPr>
          <w:rFonts w:eastAsia="Batang"/>
          <w:i/>
          <w:color w:val="0000FF"/>
          <w:spacing w:val="-3"/>
          <w:lang w:val="kk-KZ" w:eastAsia="ko-KR"/>
        </w:rPr>
        <w:t>(</w:t>
      </w:r>
      <w:r w:rsidRPr="00D025BF">
        <w:rPr>
          <w:rFonts w:eastAsia="Batang"/>
          <w:i/>
          <w:color w:val="0000FF"/>
          <w:spacing w:val="-3"/>
          <w:lang w:eastAsia="ko-KR"/>
        </w:rPr>
        <w:t>§3 Главы 4 Правил дополн</w:t>
      </w:r>
      <w:r>
        <w:rPr>
          <w:rFonts w:eastAsia="Batang"/>
          <w:i/>
          <w:color w:val="0000FF"/>
          <w:spacing w:val="-3"/>
          <w:lang w:eastAsia="ko-KR"/>
        </w:rPr>
        <w:t>ены</w:t>
      </w:r>
      <w:r w:rsidR="007860A5">
        <w:rPr>
          <w:rFonts w:eastAsia="Batang"/>
          <w:i/>
          <w:color w:val="0000FF"/>
          <w:spacing w:val="-3"/>
          <w:lang w:eastAsia="ko-KR"/>
        </w:rPr>
        <w:t xml:space="preserve"> пунктами 24-1 и 24-2</w:t>
      </w:r>
      <w:r w:rsidRPr="00D025BF">
        <w:rPr>
          <w:rFonts w:eastAsia="Batang"/>
          <w:i/>
          <w:color w:val="0000FF"/>
          <w:spacing w:val="-3"/>
          <w:lang w:eastAsia="ko-KR"/>
        </w:rPr>
        <w:t xml:space="preserve"> </w:t>
      </w:r>
      <w:r w:rsidRPr="00BC1D5A">
        <w:rPr>
          <w:rFonts w:eastAsia="Batang"/>
          <w:i/>
          <w:color w:val="0000FF"/>
          <w:spacing w:val="-3"/>
          <w:lang w:val="kk-KZ" w:eastAsia="ko-KR"/>
        </w:rPr>
        <w:t>согласно решению Правления Банка (протокол №47) от 16.03.2023г.</w:t>
      </w:r>
      <w:r w:rsidRPr="003B697A">
        <w:rPr>
          <w:rFonts w:eastAsia="Batang"/>
          <w:i/>
          <w:color w:val="0000FF"/>
          <w:spacing w:val="-3"/>
          <w:lang w:val="kk-KZ" w:eastAsia="ko-KR"/>
        </w:rPr>
        <w:t>)</w:t>
      </w:r>
    </w:p>
    <w:p w:rsidR="00D025BF" w:rsidRPr="00F848B3" w:rsidRDefault="00D025BF" w:rsidP="00D025BF">
      <w:pPr>
        <w:tabs>
          <w:tab w:val="left" w:pos="284"/>
        </w:tabs>
        <w:ind w:firstLine="709"/>
        <w:jc w:val="both"/>
      </w:pPr>
    </w:p>
    <w:p w:rsidR="00A20FDF" w:rsidRPr="00F848B3" w:rsidRDefault="00A20FDF" w:rsidP="007E5EF8">
      <w:pPr>
        <w:ind w:firstLine="709"/>
        <w:jc w:val="center"/>
        <w:rPr>
          <w:b/>
        </w:rPr>
      </w:pPr>
    </w:p>
    <w:p w:rsidR="008A62A0" w:rsidRPr="00F848B3" w:rsidRDefault="007B30B1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7" w:name="_§4._Опубликование_информации"/>
      <w:bookmarkEnd w:id="7"/>
      <w:r w:rsidRPr="00F848B3">
        <w:rPr>
          <w:rFonts w:ascii="Times New Roman" w:hAnsi="Times New Roman" w:cs="Times New Roman"/>
          <w:i w:val="0"/>
          <w:sz w:val="24"/>
          <w:szCs w:val="24"/>
        </w:rPr>
        <w:t>§</w:t>
      </w:r>
      <w:r w:rsidR="002C48AA" w:rsidRPr="00F848B3">
        <w:rPr>
          <w:rFonts w:ascii="Times New Roman" w:hAnsi="Times New Roman" w:cs="Times New Roman"/>
          <w:i w:val="0"/>
          <w:sz w:val="24"/>
          <w:szCs w:val="24"/>
        </w:rPr>
        <w:t xml:space="preserve">4. </w:t>
      </w:r>
      <w:r w:rsidR="008A62A0" w:rsidRPr="00F848B3">
        <w:rPr>
          <w:rFonts w:ascii="Times New Roman" w:hAnsi="Times New Roman" w:cs="Times New Roman"/>
          <w:i w:val="0"/>
          <w:sz w:val="24"/>
          <w:szCs w:val="24"/>
        </w:rPr>
        <w:t xml:space="preserve">Опубликование информации </w:t>
      </w:r>
      <w:r w:rsidR="00397257" w:rsidRPr="00F848B3">
        <w:rPr>
          <w:rFonts w:ascii="Times New Roman" w:hAnsi="Times New Roman" w:cs="Times New Roman"/>
          <w:i w:val="0"/>
          <w:sz w:val="24"/>
          <w:szCs w:val="24"/>
        </w:rPr>
        <w:t>на</w:t>
      </w:r>
      <w:r w:rsidR="008C66FB" w:rsidRPr="00F848B3">
        <w:rPr>
          <w:rFonts w:ascii="Times New Roman" w:hAnsi="Times New Roman" w:cs="Times New Roman"/>
          <w:i w:val="0"/>
          <w:sz w:val="24"/>
          <w:szCs w:val="24"/>
        </w:rPr>
        <w:t xml:space="preserve"> полиграфических материалах</w:t>
      </w:r>
    </w:p>
    <w:p w:rsidR="00F03174" w:rsidRPr="00F848B3" w:rsidRDefault="00F03174" w:rsidP="007E5EF8">
      <w:pPr>
        <w:ind w:firstLine="709"/>
        <w:rPr>
          <w:b/>
        </w:rPr>
      </w:pPr>
    </w:p>
    <w:p w:rsidR="008A62A0" w:rsidRPr="00F848B3" w:rsidRDefault="006F0009" w:rsidP="007E5EF8">
      <w:pPr>
        <w:ind w:firstLine="709"/>
        <w:jc w:val="both"/>
      </w:pPr>
      <w:r w:rsidRPr="00F848B3">
        <w:t>2</w:t>
      </w:r>
      <w:r w:rsidR="004B1BCC" w:rsidRPr="00F848B3">
        <w:t>5</w:t>
      </w:r>
      <w:r w:rsidR="00302FF6" w:rsidRPr="00F848B3">
        <w:t xml:space="preserve">. </w:t>
      </w:r>
      <w:r w:rsidR="008A62A0" w:rsidRPr="00F848B3">
        <w:t>Банк публикует информацию о</w:t>
      </w:r>
      <w:r w:rsidR="004B2DF3" w:rsidRPr="00F848B3">
        <w:t xml:space="preserve">б основных направлениях </w:t>
      </w:r>
      <w:r w:rsidR="00357490" w:rsidRPr="00F848B3">
        <w:t>деятельности</w:t>
      </w:r>
      <w:r w:rsidR="004B2DF3" w:rsidRPr="00F848B3">
        <w:t xml:space="preserve"> Банка</w:t>
      </w:r>
      <w:r w:rsidR="00357490" w:rsidRPr="00F848B3">
        <w:t xml:space="preserve">, </w:t>
      </w:r>
      <w:r w:rsidR="008A62A0" w:rsidRPr="00F848B3">
        <w:t xml:space="preserve">рекламные материалы и иную информацию </w:t>
      </w:r>
      <w:r w:rsidR="00EA32FE" w:rsidRPr="00F848B3">
        <w:t xml:space="preserve">на </w:t>
      </w:r>
      <w:r w:rsidR="0075340C" w:rsidRPr="00F848B3">
        <w:t>полиграфических материалах</w:t>
      </w:r>
      <w:r w:rsidR="00A4351F" w:rsidRPr="00F848B3">
        <w:t xml:space="preserve"> </w:t>
      </w:r>
      <w:r w:rsidR="008A62A0" w:rsidRPr="00F848B3">
        <w:t xml:space="preserve">по </w:t>
      </w:r>
      <w:r w:rsidR="009D7DEB" w:rsidRPr="00F848B3">
        <w:t>мере возникновения</w:t>
      </w:r>
      <w:r w:rsidR="008A62A0" w:rsidRPr="00F848B3">
        <w:t xml:space="preserve"> необходимости такой публикации. </w:t>
      </w:r>
    </w:p>
    <w:p w:rsidR="00C0163B" w:rsidRPr="000C5893" w:rsidRDefault="006F0009" w:rsidP="00C0163B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>2</w:t>
      </w:r>
      <w:r w:rsidR="00A9558A" w:rsidRPr="00F848B3">
        <w:t>6</w:t>
      </w:r>
      <w:r w:rsidR="00302FF6" w:rsidRPr="00F848B3">
        <w:t xml:space="preserve">. </w:t>
      </w:r>
      <w:r w:rsidR="00F848B3" w:rsidRPr="00F848B3">
        <w:t xml:space="preserve">Информация, подготовленная для размещения на полиграфических материалах, должна быть согласована с подразделением банковских продуктов и технологий, </w:t>
      </w:r>
      <w:r w:rsidR="004460DE" w:rsidRPr="004460DE">
        <w:t>подразделением продаж и развития сельских территорий</w:t>
      </w:r>
      <w:r w:rsidR="00F848B3" w:rsidRPr="00924112">
        <w:t>,</w:t>
      </w:r>
      <w:r w:rsidR="00F848B3" w:rsidRPr="00F848B3">
        <w:t xml:space="preserve"> подразделением сводной отчетности, а также с курирующим руководителем ответственного подразделения. Другие подразделения должны привлекаться по мере необходимости, если вопрос касается их деятельности.</w:t>
      </w:r>
      <w:r w:rsidR="00286A96">
        <w:rPr>
          <w:lang w:val="kk-KZ"/>
        </w:rPr>
        <w:t xml:space="preserve">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(в </w:t>
      </w:r>
      <w:r w:rsidR="00286A96">
        <w:rPr>
          <w:rFonts w:eastAsia="Batang"/>
          <w:i/>
          <w:color w:val="0000FF"/>
          <w:spacing w:val="-3"/>
          <w:lang w:val="kk-KZ" w:eastAsia="ko-KR"/>
        </w:rPr>
        <w:t xml:space="preserve">пункте 26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внесены изменения согласно решению Правления Банка (протокол №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160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) от </w:t>
      </w:r>
      <w:r w:rsidR="00286A96">
        <w:rPr>
          <w:rFonts w:eastAsia="Batang"/>
          <w:i/>
          <w:color w:val="0000FF"/>
          <w:spacing w:val="-3"/>
          <w:lang w:val="kk-KZ" w:eastAsia="ko-KR"/>
        </w:rPr>
        <w:t>29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.0</w:t>
      </w:r>
      <w:r w:rsidR="00286A96">
        <w:rPr>
          <w:rFonts w:eastAsia="Batang"/>
          <w:i/>
          <w:color w:val="0000FF"/>
          <w:spacing w:val="-3"/>
          <w:lang w:val="kk-KZ" w:eastAsia="ko-KR"/>
        </w:rPr>
        <w:t>9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.20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2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г.)</w:t>
      </w:r>
      <w:r w:rsidR="00C0163B">
        <w:rPr>
          <w:rFonts w:eastAsia="Batang"/>
          <w:i/>
          <w:color w:val="0000FF"/>
          <w:spacing w:val="-3"/>
          <w:lang w:eastAsia="ko-KR"/>
        </w:rPr>
        <w:t xml:space="preserve">, </w:t>
      </w:r>
      <w:r w:rsidR="00C0163B">
        <w:rPr>
          <w:rFonts w:eastAsia="Batang"/>
          <w:i/>
          <w:color w:val="0000FF"/>
          <w:spacing w:val="-3"/>
          <w:lang w:eastAsia="ko-KR"/>
        </w:rPr>
        <w:t>(</w:t>
      </w:r>
      <w:r w:rsidR="00C0163B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C0163B">
        <w:rPr>
          <w:rFonts w:eastAsia="Batang"/>
          <w:i/>
          <w:color w:val="0000FF"/>
          <w:spacing w:val="-3"/>
          <w:lang w:eastAsia="ko-KR"/>
        </w:rPr>
        <w:t>26</w:t>
      </w:r>
      <w:r w:rsidR="00C0163B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C0163B">
        <w:rPr>
          <w:bCs/>
          <w:i/>
          <w:color w:val="0000FF"/>
          <w:spacing w:val="-3"/>
          <w:u w:color="0000FF"/>
        </w:rPr>
        <w:t>изменен</w:t>
      </w:r>
      <w:r w:rsidR="00C0163B">
        <w:rPr>
          <w:bCs/>
          <w:i/>
          <w:color w:val="0000FF"/>
          <w:spacing w:val="-3"/>
          <w:u w:color="0000FF"/>
        </w:rPr>
        <w:t xml:space="preserve"> </w:t>
      </w:r>
      <w:r w:rsidR="00C0163B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145EE5" w:rsidRPr="00F848B3" w:rsidRDefault="006F0009" w:rsidP="007E5EF8">
      <w:pPr>
        <w:ind w:firstLine="709"/>
        <w:jc w:val="both"/>
      </w:pPr>
      <w:r w:rsidRPr="00F848B3">
        <w:t>2</w:t>
      </w:r>
      <w:r w:rsidR="00A9558A" w:rsidRPr="00F848B3">
        <w:t>7</w:t>
      </w:r>
      <w:r w:rsidR="00302FF6" w:rsidRPr="00F848B3">
        <w:t xml:space="preserve">. </w:t>
      </w:r>
      <w:r w:rsidR="000352AF" w:rsidRPr="00F848B3">
        <w:t xml:space="preserve">В </w:t>
      </w:r>
      <w:r w:rsidR="00B356D3" w:rsidRPr="00F848B3">
        <w:t xml:space="preserve">случае </w:t>
      </w:r>
      <w:r w:rsidR="00D95493" w:rsidRPr="00F848B3">
        <w:t xml:space="preserve">размещения </w:t>
      </w:r>
      <w:r w:rsidR="00B356D3" w:rsidRPr="00F848B3">
        <w:t>на государственном языке</w:t>
      </w:r>
      <w:r w:rsidR="00852AC7" w:rsidRPr="00F848B3">
        <w:t xml:space="preserve">, </w:t>
      </w:r>
      <w:r w:rsidR="000352AF" w:rsidRPr="00F848B3">
        <w:t xml:space="preserve">информация </w:t>
      </w:r>
      <w:r w:rsidR="00B356D3" w:rsidRPr="00F848B3">
        <w:t>должна согласов</w:t>
      </w:r>
      <w:r w:rsidR="00981312" w:rsidRPr="00F848B3">
        <w:t>ываться</w:t>
      </w:r>
      <w:r w:rsidR="00B356D3" w:rsidRPr="00F848B3">
        <w:t xml:space="preserve"> с</w:t>
      </w:r>
      <w:r w:rsidR="00F563B4" w:rsidRPr="00F848B3">
        <w:t xml:space="preserve"> административным </w:t>
      </w:r>
      <w:r w:rsidR="0041287F" w:rsidRPr="00F848B3">
        <w:t>подразделением</w:t>
      </w:r>
      <w:r w:rsidR="00F563B4" w:rsidRPr="00F848B3">
        <w:t xml:space="preserve">. </w:t>
      </w:r>
    </w:p>
    <w:p w:rsidR="007E3AFF" w:rsidRPr="00F848B3" w:rsidRDefault="007E3AFF" w:rsidP="007E5EF8">
      <w:pPr>
        <w:pStyle w:val="Iauiue"/>
        <w:ind w:firstLine="709"/>
        <w:jc w:val="both"/>
        <w:rPr>
          <w:b/>
        </w:rPr>
      </w:pPr>
    </w:p>
    <w:p w:rsidR="00BD12B1" w:rsidRPr="00F848B3" w:rsidRDefault="00BD12B1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8" w:name="_§5._Размещение_информации"/>
      <w:bookmarkEnd w:id="8"/>
    </w:p>
    <w:p w:rsidR="003B322D" w:rsidRDefault="007B30B1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r w:rsidRPr="00F848B3">
        <w:rPr>
          <w:rFonts w:ascii="Times New Roman" w:hAnsi="Times New Roman" w:cs="Times New Roman"/>
          <w:i w:val="0"/>
          <w:sz w:val="24"/>
          <w:szCs w:val="24"/>
        </w:rPr>
        <w:t>§</w:t>
      </w:r>
      <w:r w:rsidR="002C48AA" w:rsidRPr="00F848B3">
        <w:rPr>
          <w:rFonts w:ascii="Times New Roman" w:hAnsi="Times New Roman" w:cs="Times New Roman"/>
          <w:i w:val="0"/>
          <w:sz w:val="24"/>
          <w:szCs w:val="24"/>
        </w:rPr>
        <w:t xml:space="preserve">5. </w:t>
      </w:r>
      <w:r w:rsidR="003B322D" w:rsidRPr="00F848B3">
        <w:rPr>
          <w:rFonts w:ascii="Times New Roman" w:hAnsi="Times New Roman" w:cs="Times New Roman"/>
          <w:i w:val="0"/>
          <w:sz w:val="24"/>
          <w:szCs w:val="24"/>
        </w:rPr>
        <w:t xml:space="preserve">Размещение информации в </w:t>
      </w:r>
      <w:r w:rsidR="0088367C">
        <w:rPr>
          <w:rFonts w:ascii="Times New Roman" w:hAnsi="Times New Roman" w:cs="Times New Roman"/>
          <w:i w:val="0"/>
          <w:sz w:val="24"/>
          <w:szCs w:val="24"/>
        </w:rPr>
        <w:t>М</w:t>
      </w:r>
      <w:r w:rsidR="00215E96">
        <w:rPr>
          <w:rFonts w:ascii="Times New Roman" w:hAnsi="Times New Roman" w:cs="Times New Roman"/>
          <w:i w:val="0"/>
          <w:sz w:val="24"/>
          <w:szCs w:val="24"/>
        </w:rPr>
        <w:t>асс-медиа</w:t>
      </w:r>
      <w:r w:rsidR="003A2272">
        <w:rPr>
          <w:rFonts w:ascii="Times New Roman" w:hAnsi="Times New Roman" w:cs="Times New Roman"/>
          <w:i w:val="0"/>
          <w:sz w:val="24"/>
          <w:szCs w:val="24"/>
        </w:rPr>
        <w:t xml:space="preserve"> </w:t>
      </w:r>
    </w:p>
    <w:p w:rsidR="003A2272" w:rsidRPr="000C5893" w:rsidRDefault="003A2272" w:rsidP="00E67473">
      <w:pPr>
        <w:tabs>
          <w:tab w:val="left" w:pos="1134"/>
        </w:tabs>
        <w:ind w:firstLine="709"/>
        <w:jc w:val="center"/>
        <w:rPr>
          <w:rFonts w:eastAsia="Batang"/>
          <w:i/>
          <w:color w:val="0000FF"/>
          <w:spacing w:val="-3"/>
          <w:lang w:eastAsia="ko-KR"/>
        </w:rPr>
      </w:pPr>
      <w:r>
        <w:rPr>
          <w:rFonts w:eastAsia="Batang"/>
          <w:i/>
          <w:color w:val="0000FF"/>
          <w:spacing w:val="-3"/>
          <w:lang w:eastAsia="ko-KR"/>
        </w:rPr>
        <w:t>(</w:t>
      </w:r>
      <w:r>
        <w:rPr>
          <w:rFonts w:eastAsia="Batang"/>
          <w:i/>
          <w:color w:val="0000FF"/>
          <w:spacing w:val="-3"/>
          <w:lang w:eastAsia="ko-KR"/>
        </w:rPr>
        <w:t>§5</w:t>
      </w:r>
      <w:r>
        <w:rPr>
          <w:rFonts w:eastAsia="Batang"/>
          <w:i/>
          <w:color w:val="0000FF"/>
          <w:spacing w:val="-3"/>
          <w:lang w:eastAsia="ko-KR"/>
        </w:rPr>
        <w:t xml:space="preserve"> </w:t>
      </w:r>
      <w:r>
        <w:rPr>
          <w:bCs/>
          <w:i/>
          <w:color w:val="0000FF"/>
          <w:spacing w:val="-3"/>
          <w:u w:color="0000FF"/>
        </w:rPr>
        <w:t>изменен</w:t>
      </w:r>
      <w:r>
        <w:rPr>
          <w:bCs/>
          <w:i/>
          <w:color w:val="0000FF"/>
          <w:spacing w:val="-3"/>
          <w:u w:color="0000FF"/>
        </w:rPr>
        <w:t xml:space="preserve"> </w:t>
      </w:r>
      <w:r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3A2272" w:rsidRPr="003A2272" w:rsidRDefault="003A2272" w:rsidP="003A2272"/>
    <w:p w:rsidR="00382202" w:rsidRPr="000C5893" w:rsidRDefault="006F0009" w:rsidP="00382202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>2</w:t>
      </w:r>
      <w:r w:rsidR="00A9558A" w:rsidRPr="00F848B3">
        <w:t>8</w:t>
      </w:r>
      <w:r w:rsidR="00302FF6" w:rsidRPr="00F848B3">
        <w:t xml:space="preserve">. </w:t>
      </w:r>
      <w:r w:rsidR="0005051A" w:rsidRPr="00F848B3">
        <w:t xml:space="preserve"> </w:t>
      </w:r>
      <w:r w:rsidR="003B322D" w:rsidRPr="00F848B3">
        <w:t xml:space="preserve">Банк размещает и публикует пресс-релизы, статьи, интервью и иную информацию в </w:t>
      </w:r>
      <w:r w:rsidR="00E31A5B">
        <w:t>М</w:t>
      </w:r>
      <w:r w:rsidR="00215E96" w:rsidRPr="00215E96">
        <w:t>асс-медиа</w:t>
      </w:r>
      <w:r w:rsidR="003B322D" w:rsidRPr="00F848B3">
        <w:t>, распространяем</w:t>
      </w:r>
      <w:r w:rsidR="004B2DF3" w:rsidRPr="00F848B3">
        <w:t xml:space="preserve">ую </w:t>
      </w:r>
      <w:r w:rsidR="003B322D" w:rsidRPr="00F848B3">
        <w:t>на территории и вне Республики Казахстан, по мере возникновения необходимости.</w:t>
      </w:r>
      <w:r w:rsidR="00382202">
        <w:t xml:space="preserve"> </w:t>
      </w:r>
      <w:r w:rsidR="00382202">
        <w:rPr>
          <w:rFonts w:eastAsia="Batang"/>
          <w:i/>
          <w:color w:val="0000FF"/>
          <w:spacing w:val="-3"/>
          <w:lang w:eastAsia="ko-KR"/>
        </w:rPr>
        <w:t>(</w:t>
      </w:r>
      <w:r w:rsidR="00382202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382202">
        <w:rPr>
          <w:rFonts w:eastAsia="Batang"/>
          <w:i/>
          <w:color w:val="0000FF"/>
          <w:spacing w:val="-3"/>
          <w:lang w:eastAsia="ko-KR"/>
        </w:rPr>
        <w:t>2</w:t>
      </w:r>
      <w:r w:rsidR="00382202">
        <w:rPr>
          <w:rFonts w:eastAsia="Batang"/>
          <w:i/>
          <w:color w:val="0000FF"/>
          <w:spacing w:val="-3"/>
          <w:lang w:eastAsia="ko-KR"/>
        </w:rPr>
        <w:t>8</w:t>
      </w:r>
      <w:r w:rsidR="00382202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382202">
        <w:rPr>
          <w:bCs/>
          <w:i/>
          <w:color w:val="0000FF"/>
          <w:spacing w:val="-3"/>
          <w:u w:color="0000FF"/>
        </w:rPr>
        <w:t xml:space="preserve">изменен </w:t>
      </w:r>
      <w:r w:rsidR="00382202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05051A" w:rsidRPr="00F848B3" w:rsidRDefault="00A9558A" w:rsidP="007E5EF8">
      <w:pPr>
        <w:ind w:firstLine="709"/>
        <w:jc w:val="both"/>
      </w:pPr>
      <w:r w:rsidRPr="00F848B3">
        <w:t>29</w:t>
      </w:r>
      <w:r w:rsidR="00302FF6" w:rsidRPr="00F848B3">
        <w:t xml:space="preserve">. </w:t>
      </w:r>
      <w:r w:rsidR="0005051A" w:rsidRPr="00F848B3">
        <w:t xml:space="preserve">В соответствии с принципами раскрытия информации Банк ведет активный диалог с представителями </w:t>
      </w:r>
      <w:r w:rsidR="00DE57BB">
        <w:t>М</w:t>
      </w:r>
      <w:r w:rsidR="00215E96" w:rsidRPr="00215E96">
        <w:t>асс-медиа</w:t>
      </w:r>
      <w:r w:rsidR="0005051A" w:rsidRPr="00F848B3">
        <w:t xml:space="preserve">, посредством осуществления ряда мероприятий, включая: </w:t>
      </w:r>
    </w:p>
    <w:p w:rsidR="0005051A" w:rsidRPr="00F848B3" w:rsidRDefault="004B2DF3" w:rsidP="007E5EF8">
      <w:pPr>
        <w:pStyle w:val="Iauiue"/>
        <w:numPr>
          <w:ilvl w:val="0"/>
          <w:numId w:val="4"/>
        </w:numPr>
        <w:ind w:left="0" w:firstLine="709"/>
        <w:jc w:val="both"/>
      </w:pPr>
      <w:r w:rsidRPr="00F848B3">
        <w:t xml:space="preserve">распространение </w:t>
      </w:r>
      <w:r w:rsidR="0005051A" w:rsidRPr="00F848B3">
        <w:t xml:space="preserve">пресс-релизов по всем существенным событиям в жизни Банка; </w:t>
      </w:r>
    </w:p>
    <w:p w:rsidR="0005051A" w:rsidRPr="00F848B3" w:rsidRDefault="004B2DF3" w:rsidP="007E5EF8">
      <w:pPr>
        <w:pStyle w:val="Iauiue"/>
        <w:numPr>
          <w:ilvl w:val="0"/>
          <w:numId w:val="4"/>
        </w:numPr>
        <w:ind w:left="0" w:firstLine="709"/>
        <w:jc w:val="both"/>
      </w:pPr>
      <w:r w:rsidRPr="00F848B3">
        <w:t xml:space="preserve">проведение </w:t>
      </w:r>
      <w:r w:rsidR="0005051A" w:rsidRPr="00F848B3">
        <w:t xml:space="preserve">пресс-конференций и встреч представителей </w:t>
      </w:r>
      <w:r w:rsidR="00DE57BB">
        <w:t>М</w:t>
      </w:r>
      <w:r w:rsidR="00215E96" w:rsidRPr="00215E96">
        <w:t>асс-медиа</w:t>
      </w:r>
      <w:r w:rsidR="0005051A" w:rsidRPr="00F848B3">
        <w:t xml:space="preserve"> с руководством Банка;</w:t>
      </w:r>
    </w:p>
    <w:p w:rsidR="00382202" w:rsidRDefault="004B2DF3" w:rsidP="00382202">
      <w:pPr>
        <w:pStyle w:val="Iauiue"/>
        <w:numPr>
          <w:ilvl w:val="0"/>
          <w:numId w:val="4"/>
        </w:numPr>
        <w:ind w:left="0" w:firstLine="709"/>
        <w:jc w:val="both"/>
      </w:pPr>
      <w:r w:rsidRPr="00F848B3">
        <w:lastRenderedPageBreak/>
        <w:t xml:space="preserve">оперативные </w:t>
      </w:r>
      <w:r w:rsidR="0005051A" w:rsidRPr="00F848B3">
        <w:t xml:space="preserve">и компетентные ответы на все информационные запросы представителей </w:t>
      </w:r>
      <w:r w:rsidR="00DE57BB">
        <w:t>М</w:t>
      </w:r>
      <w:r w:rsidR="00215E96" w:rsidRPr="00215E96">
        <w:t>асс-медиа</w:t>
      </w:r>
      <w:r w:rsidR="0005051A" w:rsidRPr="00F848B3">
        <w:t xml:space="preserve">, поступающие в Банк; </w:t>
      </w:r>
    </w:p>
    <w:p w:rsidR="0005051A" w:rsidRPr="00382202" w:rsidRDefault="004B2DF3" w:rsidP="00382202">
      <w:pPr>
        <w:pStyle w:val="Iauiue"/>
        <w:numPr>
          <w:ilvl w:val="0"/>
          <w:numId w:val="4"/>
        </w:numPr>
        <w:ind w:left="0" w:firstLine="709"/>
        <w:jc w:val="both"/>
      </w:pPr>
      <w:r w:rsidRPr="00F848B3">
        <w:t xml:space="preserve">участие </w:t>
      </w:r>
      <w:r w:rsidR="0005051A" w:rsidRPr="00F848B3">
        <w:t xml:space="preserve">в конференциях, семинарах и иных публичных мероприятиях; </w:t>
      </w:r>
      <w:r w:rsidR="00382202" w:rsidRPr="00382202">
        <w:rPr>
          <w:rFonts w:eastAsia="Batang"/>
          <w:i/>
          <w:color w:val="0000FF"/>
          <w:spacing w:val="-3"/>
          <w:lang w:eastAsia="ko-KR"/>
        </w:rPr>
        <w:t>(пункт 29 изменен РП (протокол № 162) от 27.12.2024 года).</w:t>
      </w:r>
    </w:p>
    <w:p w:rsidR="00805ED2" w:rsidRPr="000C5893" w:rsidRDefault="006F0009" w:rsidP="00805ED2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>3</w:t>
      </w:r>
      <w:r w:rsidR="00A9558A" w:rsidRPr="00F848B3">
        <w:t>0</w:t>
      </w:r>
      <w:r w:rsidR="00302FF6" w:rsidRPr="00F848B3">
        <w:t xml:space="preserve">. </w:t>
      </w:r>
      <w:r w:rsidR="00F848B3" w:rsidRPr="00F848B3">
        <w:t xml:space="preserve">Публикации рекламно-информационного характера (интервью, репортажи, статьи), подготовленные для распространения в </w:t>
      </w:r>
      <w:r w:rsidR="00DE57BB">
        <w:t>М</w:t>
      </w:r>
      <w:r w:rsidR="00B52FB5" w:rsidRPr="00215E96">
        <w:t>асс-медиа</w:t>
      </w:r>
      <w:r w:rsidR="00B52FB5" w:rsidRPr="00F848B3">
        <w:t xml:space="preserve"> </w:t>
      </w:r>
      <w:r w:rsidR="00F848B3" w:rsidRPr="00F848B3">
        <w:t xml:space="preserve">ответственным подразделением, должны предоставляться на согласование подразделению банковских продуктов и технологий, </w:t>
      </w:r>
      <w:r w:rsidR="00E81791" w:rsidRPr="00E81791">
        <w:t>подразделением продаж и развития сельских территорий</w:t>
      </w:r>
      <w:r w:rsidR="00F848B3" w:rsidRPr="00F848B3">
        <w:t>, подразделению сводной отчетности, а также руководителю, курирующему ответственное подразделение.  Другие подразделения должны привлекаться по мере необходимости, если вопрос касается их деятельности.</w:t>
      </w:r>
      <w:r w:rsidR="00286A96">
        <w:rPr>
          <w:lang w:val="kk-KZ"/>
        </w:rPr>
        <w:t xml:space="preserve">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(в </w:t>
      </w:r>
      <w:r w:rsidR="00286A96">
        <w:rPr>
          <w:rFonts w:eastAsia="Batang"/>
          <w:i/>
          <w:color w:val="0000FF"/>
          <w:spacing w:val="-3"/>
          <w:lang w:val="kk-KZ" w:eastAsia="ko-KR"/>
        </w:rPr>
        <w:t xml:space="preserve">пункте 30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внесены изменения согласно решению Правления Банка (протокол №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160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) от </w:t>
      </w:r>
      <w:r w:rsidR="00286A96">
        <w:rPr>
          <w:rFonts w:eastAsia="Batang"/>
          <w:i/>
          <w:color w:val="0000FF"/>
          <w:spacing w:val="-3"/>
          <w:lang w:val="kk-KZ" w:eastAsia="ko-KR"/>
        </w:rPr>
        <w:t>29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.0</w:t>
      </w:r>
      <w:r w:rsidR="00286A96">
        <w:rPr>
          <w:rFonts w:eastAsia="Batang"/>
          <w:i/>
          <w:color w:val="0000FF"/>
          <w:spacing w:val="-3"/>
          <w:lang w:val="kk-KZ" w:eastAsia="ko-KR"/>
        </w:rPr>
        <w:t>9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.20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2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г.)</w:t>
      </w:r>
      <w:r w:rsidR="00805ED2">
        <w:rPr>
          <w:rFonts w:eastAsia="Batang"/>
          <w:i/>
          <w:color w:val="0000FF"/>
          <w:spacing w:val="-3"/>
          <w:lang w:eastAsia="ko-KR"/>
        </w:rPr>
        <w:t xml:space="preserve">, </w:t>
      </w:r>
      <w:r w:rsidR="00805ED2">
        <w:rPr>
          <w:rFonts w:eastAsia="Batang"/>
          <w:i/>
          <w:color w:val="0000FF"/>
          <w:spacing w:val="-3"/>
          <w:lang w:eastAsia="ko-KR"/>
        </w:rPr>
        <w:t>(</w:t>
      </w:r>
      <w:r w:rsidR="00805ED2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805ED2">
        <w:rPr>
          <w:rFonts w:eastAsia="Batang"/>
          <w:i/>
          <w:color w:val="0000FF"/>
          <w:spacing w:val="-3"/>
          <w:lang w:eastAsia="ko-KR"/>
        </w:rPr>
        <w:t>30</w:t>
      </w:r>
      <w:r w:rsidR="00805ED2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805ED2">
        <w:rPr>
          <w:bCs/>
          <w:i/>
          <w:color w:val="0000FF"/>
          <w:spacing w:val="-3"/>
          <w:u w:color="0000FF"/>
        </w:rPr>
        <w:t xml:space="preserve">изменен </w:t>
      </w:r>
      <w:r w:rsidR="00805ED2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11618F" w:rsidRPr="000C5893" w:rsidRDefault="006F0009" w:rsidP="0011618F">
      <w:pPr>
        <w:tabs>
          <w:tab w:val="left" w:pos="1134"/>
        </w:tabs>
        <w:ind w:firstLine="709"/>
        <w:jc w:val="both"/>
        <w:rPr>
          <w:rFonts w:eastAsia="Batang"/>
          <w:i/>
          <w:color w:val="0000FF"/>
          <w:spacing w:val="-3"/>
          <w:lang w:eastAsia="ko-KR"/>
        </w:rPr>
      </w:pPr>
      <w:r w:rsidRPr="00F848B3">
        <w:t>3</w:t>
      </w:r>
      <w:r w:rsidR="00A9558A" w:rsidRPr="00F848B3">
        <w:t>1</w:t>
      </w:r>
      <w:r w:rsidR="00302FF6" w:rsidRPr="00F848B3">
        <w:t xml:space="preserve">. </w:t>
      </w:r>
      <w:r w:rsidR="00D80C49" w:rsidRPr="00F848B3">
        <w:t>П</w:t>
      </w:r>
      <w:r w:rsidR="00FE36AA" w:rsidRPr="00F848B3">
        <w:t xml:space="preserve">убликации </w:t>
      </w:r>
      <w:r w:rsidR="000067DB" w:rsidRPr="00F848B3">
        <w:t>рекламно-информационного характера (интервью, репортажи, статьи, рекламные макеты)</w:t>
      </w:r>
      <w:r w:rsidR="00871E71" w:rsidRPr="00F848B3">
        <w:t>,</w:t>
      </w:r>
      <w:r w:rsidR="000067DB" w:rsidRPr="00F848B3">
        <w:t xml:space="preserve"> </w:t>
      </w:r>
      <w:r w:rsidR="00D80C49" w:rsidRPr="00F848B3">
        <w:t xml:space="preserve">подготовленные </w:t>
      </w:r>
      <w:r w:rsidR="00FE36AA" w:rsidRPr="00F848B3">
        <w:t>филиалами Банка</w:t>
      </w:r>
      <w:r w:rsidR="00871E71" w:rsidRPr="00F848B3">
        <w:t xml:space="preserve"> для размещения</w:t>
      </w:r>
      <w:r w:rsidR="00FE36AA" w:rsidRPr="00F848B3">
        <w:t xml:space="preserve"> </w:t>
      </w:r>
      <w:r w:rsidR="009953E5" w:rsidRPr="00F848B3">
        <w:t>в региональных</w:t>
      </w:r>
      <w:r w:rsidR="000204D6" w:rsidRPr="00F848B3">
        <w:t xml:space="preserve"> </w:t>
      </w:r>
      <w:r w:rsidR="00DC21C8">
        <w:t>М</w:t>
      </w:r>
      <w:r w:rsidR="006E0C9B" w:rsidRPr="00215E96">
        <w:t>асс-медиа</w:t>
      </w:r>
      <w:r w:rsidR="00181476" w:rsidRPr="00F848B3">
        <w:t>,</w:t>
      </w:r>
      <w:r w:rsidR="008403B5" w:rsidRPr="00F848B3">
        <w:t xml:space="preserve"> </w:t>
      </w:r>
      <w:r w:rsidR="00FE36AA" w:rsidRPr="00F848B3">
        <w:t>должн</w:t>
      </w:r>
      <w:r w:rsidR="00D80C49" w:rsidRPr="00F848B3">
        <w:t>ы</w:t>
      </w:r>
      <w:r w:rsidR="00FE36AA" w:rsidRPr="00F848B3">
        <w:t xml:space="preserve"> </w:t>
      </w:r>
      <w:r w:rsidR="000204D6" w:rsidRPr="00F848B3">
        <w:t>представлят</w:t>
      </w:r>
      <w:r w:rsidR="00FE36AA" w:rsidRPr="00F848B3">
        <w:t>ь</w:t>
      </w:r>
      <w:r w:rsidR="000204D6" w:rsidRPr="00F848B3">
        <w:t xml:space="preserve">ся </w:t>
      </w:r>
      <w:r w:rsidR="008403B5" w:rsidRPr="00F848B3">
        <w:t xml:space="preserve">сотрудниками филиалов </w:t>
      </w:r>
      <w:r w:rsidR="000204D6" w:rsidRPr="00F848B3">
        <w:t xml:space="preserve">в </w:t>
      </w:r>
      <w:r w:rsidR="00E35595" w:rsidRPr="00F848B3">
        <w:t xml:space="preserve">ответственное </w:t>
      </w:r>
      <w:r w:rsidR="009953E5" w:rsidRPr="00F848B3">
        <w:t>подразделение для</w:t>
      </w:r>
      <w:r w:rsidR="00FE36AA" w:rsidRPr="00F848B3">
        <w:t xml:space="preserve"> согласования</w:t>
      </w:r>
      <w:r w:rsidR="00AF1494" w:rsidRPr="00F848B3">
        <w:t>.</w:t>
      </w:r>
      <w:r w:rsidR="0011618F">
        <w:t xml:space="preserve"> </w:t>
      </w:r>
      <w:r w:rsidR="0011618F">
        <w:rPr>
          <w:rFonts w:eastAsia="Batang"/>
          <w:i/>
          <w:color w:val="0000FF"/>
          <w:spacing w:val="-3"/>
          <w:lang w:eastAsia="ko-KR"/>
        </w:rPr>
        <w:t>(</w:t>
      </w:r>
      <w:r w:rsidR="0011618F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11618F">
        <w:rPr>
          <w:rFonts w:eastAsia="Batang"/>
          <w:i/>
          <w:color w:val="0000FF"/>
          <w:spacing w:val="-3"/>
          <w:lang w:eastAsia="ko-KR"/>
        </w:rPr>
        <w:t>31</w:t>
      </w:r>
      <w:r w:rsidR="0011618F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11618F">
        <w:rPr>
          <w:bCs/>
          <w:i/>
          <w:color w:val="0000FF"/>
          <w:spacing w:val="-3"/>
          <w:u w:color="0000FF"/>
        </w:rPr>
        <w:t xml:space="preserve">изменен </w:t>
      </w:r>
      <w:r w:rsidR="0011618F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286A96" w:rsidRPr="00286A96" w:rsidRDefault="006F0009" w:rsidP="00AD2DE8">
      <w:pPr>
        <w:tabs>
          <w:tab w:val="left" w:pos="1134"/>
        </w:tabs>
        <w:ind w:firstLine="709"/>
        <w:jc w:val="both"/>
      </w:pPr>
      <w:r w:rsidRPr="00F848B3">
        <w:t>3</w:t>
      </w:r>
      <w:r w:rsidR="00A9558A" w:rsidRPr="00F848B3">
        <w:t>2</w:t>
      </w:r>
      <w:r w:rsidR="00F848B3" w:rsidRPr="00F848B3">
        <w:t xml:space="preserve">. </w:t>
      </w:r>
      <w:proofErr w:type="spellStart"/>
      <w:r w:rsidR="00F848B3" w:rsidRPr="00F848B3">
        <w:t>Имиджевая</w:t>
      </w:r>
      <w:proofErr w:type="spellEnd"/>
      <w:r w:rsidR="00F848B3" w:rsidRPr="00F848B3">
        <w:t xml:space="preserve"> эксклюзивная информация должна в обязательном порядке представляться на согласование подразделению банковских продуктов и технологий, </w:t>
      </w:r>
      <w:r w:rsidR="00D064C0" w:rsidRPr="00E81791">
        <w:t>подразделением продаж и развития сельских территорий</w:t>
      </w:r>
      <w:r w:rsidR="00F848B3" w:rsidRPr="00F848B3">
        <w:t>, руководителю, курирующему ответственное подразделение.</w:t>
      </w:r>
      <w:r w:rsidR="00286A96">
        <w:rPr>
          <w:lang w:val="kk-KZ"/>
        </w:rPr>
        <w:t xml:space="preserve">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(в </w:t>
      </w:r>
      <w:r w:rsidR="00286A96">
        <w:rPr>
          <w:rFonts w:eastAsia="Batang"/>
          <w:i/>
          <w:color w:val="0000FF"/>
          <w:spacing w:val="-3"/>
          <w:lang w:val="kk-KZ" w:eastAsia="ko-KR"/>
        </w:rPr>
        <w:t xml:space="preserve">пункте 32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внесены изменения согласно решению Правления Банка (протокол №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160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) от </w:t>
      </w:r>
      <w:r w:rsidR="00286A96">
        <w:rPr>
          <w:rFonts w:eastAsia="Batang"/>
          <w:i/>
          <w:color w:val="0000FF"/>
          <w:spacing w:val="-3"/>
          <w:lang w:val="kk-KZ" w:eastAsia="ko-KR"/>
        </w:rPr>
        <w:t>29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.0</w:t>
      </w:r>
      <w:r w:rsidR="00286A96">
        <w:rPr>
          <w:rFonts w:eastAsia="Batang"/>
          <w:i/>
          <w:color w:val="0000FF"/>
          <w:spacing w:val="-3"/>
          <w:lang w:val="kk-KZ" w:eastAsia="ko-KR"/>
        </w:rPr>
        <w:t>9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.20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2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г.)</w:t>
      </w:r>
      <w:r w:rsidR="00AD2DE8">
        <w:rPr>
          <w:rFonts w:eastAsia="Batang"/>
          <w:i/>
          <w:color w:val="0000FF"/>
          <w:spacing w:val="-3"/>
          <w:lang w:eastAsia="ko-KR"/>
        </w:rPr>
        <w:t xml:space="preserve">, </w:t>
      </w:r>
      <w:r w:rsidR="00AD2DE8">
        <w:rPr>
          <w:rFonts w:eastAsia="Batang"/>
          <w:i/>
          <w:color w:val="0000FF"/>
          <w:spacing w:val="-3"/>
          <w:lang w:eastAsia="ko-KR"/>
        </w:rPr>
        <w:t>(</w:t>
      </w:r>
      <w:r w:rsidR="00AD2DE8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AD2DE8">
        <w:rPr>
          <w:rFonts w:eastAsia="Batang"/>
          <w:i/>
          <w:color w:val="0000FF"/>
          <w:spacing w:val="-3"/>
          <w:lang w:eastAsia="ko-KR"/>
        </w:rPr>
        <w:t>32</w:t>
      </w:r>
      <w:r w:rsidR="00AD2DE8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AD2DE8">
        <w:rPr>
          <w:bCs/>
          <w:i/>
          <w:color w:val="0000FF"/>
          <w:spacing w:val="-3"/>
          <w:u w:color="0000FF"/>
        </w:rPr>
        <w:t xml:space="preserve">изменен </w:t>
      </w:r>
      <w:r w:rsidR="00AD2DE8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181476" w:rsidRPr="00F848B3" w:rsidRDefault="006F0009" w:rsidP="007E5EF8">
      <w:pPr>
        <w:ind w:firstLine="709"/>
        <w:jc w:val="both"/>
      </w:pPr>
      <w:r w:rsidRPr="00F848B3">
        <w:t>3</w:t>
      </w:r>
      <w:r w:rsidR="00A9558A" w:rsidRPr="00F848B3">
        <w:t>3</w:t>
      </w:r>
      <w:r w:rsidR="00302FF6" w:rsidRPr="00F848B3">
        <w:t xml:space="preserve">. </w:t>
      </w:r>
      <w:r w:rsidR="004748E3" w:rsidRPr="00F848B3">
        <w:t>Сведения</w:t>
      </w:r>
      <w:r w:rsidR="00091598" w:rsidRPr="00F848B3">
        <w:t xml:space="preserve"> для в</w:t>
      </w:r>
      <w:r w:rsidR="00C115D8" w:rsidRPr="00F848B3">
        <w:t>ы</w:t>
      </w:r>
      <w:r w:rsidR="00091598" w:rsidRPr="00F848B3">
        <w:t xml:space="preserve">ступления </w:t>
      </w:r>
      <w:r w:rsidR="00C94428" w:rsidRPr="00F848B3">
        <w:t>д</w:t>
      </w:r>
      <w:r w:rsidR="00181476" w:rsidRPr="00F848B3">
        <w:t xml:space="preserve">иректоров филиалов Банка </w:t>
      </w:r>
      <w:r w:rsidR="006F58E9" w:rsidRPr="00F848B3">
        <w:t>на</w:t>
      </w:r>
      <w:r w:rsidR="00091598" w:rsidRPr="00F848B3">
        <w:t xml:space="preserve"> пресс-конференциях</w:t>
      </w:r>
      <w:r w:rsidR="00181476" w:rsidRPr="00F848B3">
        <w:t xml:space="preserve"> и</w:t>
      </w:r>
      <w:r w:rsidR="007B437F" w:rsidRPr="00F848B3">
        <w:t xml:space="preserve"> </w:t>
      </w:r>
      <w:r w:rsidR="00091598" w:rsidRPr="00F848B3">
        <w:t xml:space="preserve">в </w:t>
      </w:r>
      <w:r w:rsidR="007B437F" w:rsidRPr="00F848B3">
        <w:t xml:space="preserve">других публичных </w:t>
      </w:r>
      <w:r w:rsidR="00181476" w:rsidRPr="00F848B3">
        <w:t>высту</w:t>
      </w:r>
      <w:r w:rsidR="00091598" w:rsidRPr="00F848B3">
        <w:t>плениях</w:t>
      </w:r>
      <w:r w:rsidR="007B437F" w:rsidRPr="00F848B3">
        <w:t xml:space="preserve"> п</w:t>
      </w:r>
      <w:r w:rsidR="00C94428" w:rsidRPr="00F848B3">
        <w:t>редставляю</w:t>
      </w:r>
      <w:r w:rsidR="00091598" w:rsidRPr="00F848B3">
        <w:t>тся</w:t>
      </w:r>
      <w:r w:rsidR="007B437F" w:rsidRPr="00F848B3">
        <w:t xml:space="preserve"> </w:t>
      </w:r>
      <w:r w:rsidR="00874212" w:rsidRPr="00F848B3">
        <w:t>филиалом в</w:t>
      </w:r>
      <w:r w:rsidR="00B47959" w:rsidRPr="00F848B3">
        <w:t xml:space="preserve"> </w:t>
      </w:r>
      <w:r w:rsidR="00E35595" w:rsidRPr="00F848B3">
        <w:t xml:space="preserve">ответственное </w:t>
      </w:r>
      <w:r w:rsidR="00777C81" w:rsidRPr="00F848B3">
        <w:t>подразделение</w:t>
      </w:r>
      <w:r w:rsidR="00B47959" w:rsidRPr="00F848B3">
        <w:t xml:space="preserve">, </w:t>
      </w:r>
      <w:r w:rsidR="00197CF5" w:rsidRPr="00F848B3">
        <w:t>далее</w:t>
      </w:r>
      <w:r w:rsidR="008C053D" w:rsidRPr="00F848B3">
        <w:t xml:space="preserve">, при необходимости они </w:t>
      </w:r>
      <w:r w:rsidR="00F94EF8" w:rsidRPr="00F848B3">
        <w:t>согласо</w:t>
      </w:r>
      <w:r w:rsidR="009A3E25" w:rsidRPr="00F848B3">
        <w:t>выва</w:t>
      </w:r>
      <w:r w:rsidR="008C053D" w:rsidRPr="00F848B3">
        <w:t>ю</w:t>
      </w:r>
      <w:r w:rsidR="00197CF5" w:rsidRPr="00F848B3">
        <w:t>т</w:t>
      </w:r>
      <w:r w:rsidR="00886D64" w:rsidRPr="00F848B3">
        <w:t xml:space="preserve">ся </w:t>
      </w:r>
      <w:r w:rsidR="00F94EF8" w:rsidRPr="00F848B3">
        <w:t xml:space="preserve">с </w:t>
      </w:r>
      <w:r w:rsidR="008C053D" w:rsidRPr="00F848B3">
        <w:t xml:space="preserve">заинтересованными </w:t>
      </w:r>
      <w:r w:rsidR="00F94EF8" w:rsidRPr="00F848B3">
        <w:t>подразделениями центрального аппарата Банка</w:t>
      </w:r>
      <w:r w:rsidR="007B437F" w:rsidRPr="00F848B3">
        <w:t>.</w:t>
      </w:r>
    </w:p>
    <w:p w:rsidR="00CB1355" w:rsidRPr="00F848B3" w:rsidRDefault="00CB1355" w:rsidP="00CB1355">
      <w:pPr>
        <w:jc w:val="both"/>
      </w:pPr>
    </w:p>
    <w:p w:rsidR="000355BC" w:rsidRDefault="007B30B1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9" w:name="_§6._Координация_работы"/>
      <w:bookmarkEnd w:id="9"/>
      <w:r w:rsidRPr="00F848B3">
        <w:rPr>
          <w:rFonts w:ascii="Times New Roman" w:hAnsi="Times New Roman" w:cs="Times New Roman"/>
          <w:i w:val="0"/>
          <w:sz w:val="24"/>
          <w:szCs w:val="24"/>
        </w:rPr>
        <w:t>§</w:t>
      </w:r>
      <w:r w:rsidR="000355BC" w:rsidRPr="00F848B3">
        <w:rPr>
          <w:rFonts w:ascii="Times New Roman" w:hAnsi="Times New Roman" w:cs="Times New Roman"/>
          <w:i w:val="0"/>
          <w:sz w:val="24"/>
          <w:szCs w:val="24"/>
        </w:rPr>
        <w:t xml:space="preserve">6. </w:t>
      </w:r>
      <w:r w:rsidR="00A239C2" w:rsidRPr="00F848B3">
        <w:rPr>
          <w:rFonts w:ascii="Times New Roman" w:hAnsi="Times New Roman" w:cs="Times New Roman"/>
          <w:i w:val="0"/>
          <w:sz w:val="24"/>
          <w:szCs w:val="24"/>
        </w:rPr>
        <w:t>Координация</w:t>
      </w:r>
      <w:r w:rsidR="000355BC" w:rsidRPr="00F848B3">
        <w:rPr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3A3092" w:rsidRPr="00F848B3">
        <w:rPr>
          <w:rFonts w:ascii="Times New Roman" w:hAnsi="Times New Roman" w:cs="Times New Roman"/>
          <w:i w:val="0"/>
          <w:sz w:val="24"/>
          <w:szCs w:val="24"/>
        </w:rPr>
        <w:t xml:space="preserve">работы </w:t>
      </w:r>
      <w:r w:rsidR="00DC21C8">
        <w:rPr>
          <w:rFonts w:ascii="Times New Roman" w:hAnsi="Times New Roman" w:cs="Times New Roman"/>
          <w:i w:val="0"/>
          <w:sz w:val="24"/>
          <w:szCs w:val="24"/>
        </w:rPr>
        <w:t>с</w:t>
      </w:r>
      <w:r w:rsidR="006E0C9B" w:rsidRPr="006E0C9B">
        <w:rPr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DC21C8">
        <w:rPr>
          <w:rFonts w:ascii="Times New Roman" w:hAnsi="Times New Roman" w:cs="Times New Roman"/>
          <w:i w:val="0"/>
          <w:sz w:val="24"/>
          <w:szCs w:val="24"/>
        </w:rPr>
        <w:t>М</w:t>
      </w:r>
      <w:r w:rsidR="006E0C9B" w:rsidRPr="006E0C9B">
        <w:rPr>
          <w:rFonts w:ascii="Times New Roman" w:hAnsi="Times New Roman" w:cs="Times New Roman"/>
          <w:i w:val="0"/>
          <w:sz w:val="24"/>
          <w:szCs w:val="24"/>
        </w:rPr>
        <w:t>асс-медиа</w:t>
      </w:r>
      <w:r w:rsidR="006E0C9B">
        <w:rPr>
          <w:rFonts w:ascii="Times New Roman" w:hAnsi="Times New Roman" w:cs="Times New Roman"/>
          <w:i w:val="0"/>
          <w:sz w:val="24"/>
          <w:szCs w:val="24"/>
        </w:rPr>
        <w:t xml:space="preserve"> </w:t>
      </w:r>
    </w:p>
    <w:p w:rsidR="00E67473" w:rsidRPr="000C5893" w:rsidRDefault="00E67473" w:rsidP="00E67473">
      <w:pPr>
        <w:tabs>
          <w:tab w:val="left" w:pos="1134"/>
        </w:tabs>
        <w:ind w:firstLine="709"/>
        <w:jc w:val="center"/>
        <w:rPr>
          <w:rFonts w:eastAsia="Batang"/>
          <w:i/>
          <w:color w:val="0000FF"/>
          <w:spacing w:val="-3"/>
          <w:lang w:eastAsia="ko-KR"/>
        </w:rPr>
      </w:pPr>
      <w:r>
        <w:rPr>
          <w:rFonts w:eastAsia="Batang"/>
          <w:i/>
          <w:color w:val="0000FF"/>
          <w:spacing w:val="-3"/>
          <w:lang w:eastAsia="ko-KR"/>
        </w:rPr>
        <w:t>(</w:t>
      </w:r>
      <w:r>
        <w:rPr>
          <w:rFonts w:eastAsia="Batang"/>
          <w:i/>
          <w:color w:val="0000FF"/>
          <w:spacing w:val="-3"/>
          <w:lang w:eastAsia="ko-KR"/>
        </w:rPr>
        <w:t>§6</w:t>
      </w:r>
      <w:r>
        <w:rPr>
          <w:rFonts w:eastAsia="Batang"/>
          <w:i/>
          <w:color w:val="0000FF"/>
          <w:spacing w:val="-3"/>
          <w:lang w:eastAsia="ko-KR"/>
        </w:rPr>
        <w:t xml:space="preserve"> </w:t>
      </w:r>
      <w:r>
        <w:rPr>
          <w:bCs/>
          <w:i/>
          <w:color w:val="0000FF"/>
          <w:spacing w:val="-3"/>
          <w:u w:color="0000FF"/>
        </w:rPr>
        <w:t xml:space="preserve">изменен </w:t>
      </w:r>
      <w:r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F03174" w:rsidRPr="00F848B3" w:rsidRDefault="00F03174" w:rsidP="007E5EF8">
      <w:pPr>
        <w:ind w:firstLine="709"/>
        <w:rPr>
          <w:b/>
        </w:rPr>
      </w:pPr>
    </w:p>
    <w:p w:rsidR="00E96A0D" w:rsidRPr="00286A96" w:rsidRDefault="006F0009" w:rsidP="00E96A0D">
      <w:pPr>
        <w:tabs>
          <w:tab w:val="left" w:pos="1134"/>
        </w:tabs>
        <w:ind w:firstLine="709"/>
        <w:jc w:val="both"/>
      </w:pPr>
      <w:r w:rsidRPr="00F848B3">
        <w:t>3</w:t>
      </w:r>
      <w:r w:rsidR="00A9558A" w:rsidRPr="00F848B3">
        <w:t>4</w:t>
      </w:r>
      <w:r w:rsidR="00302FF6" w:rsidRPr="00F848B3">
        <w:t xml:space="preserve">. </w:t>
      </w:r>
      <w:r w:rsidR="00214AF2" w:rsidRPr="00F848B3">
        <w:t xml:space="preserve">Координация работы </w:t>
      </w:r>
      <w:r w:rsidR="001D353D">
        <w:t>с</w:t>
      </w:r>
      <w:r w:rsidR="00F35745" w:rsidRPr="00215E96">
        <w:t xml:space="preserve"> </w:t>
      </w:r>
      <w:r w:rsidR="001D353D">
        <w:t>М</w:t>
      </w:r>
      <w:r w:rsidR="00F35745" w:rsidRPr="00215E96">
        <w:t>асс-медиа</w:t>
      </w:r>
      <w:r w:rsidR="00F35745" w:rsidRPr="00F848B3">
        <w:t xml:space="preserve"> </w:t>
      </w:r>
      <w:r w:rsidR="00214AF2" w:rsidRPr="00F848B3">
        <w:t xml:space="preserve">является исключительной компетенцией </w:t>
      </w:r>
      <w:r w:rsidR="00E35595" w:rsidRPr="00F848B3">
        <w:t xml:space="preserve">ответственного </w:t>
      </w:r>
      <w:r w:rsidR="002D198C" w:rsidRPr="00F848B3">
        <w:t>подразделени</w:t>
      </w:r>
      <w:r w:rsidR="00A66597" w:rsidRPr="00F848B3">
        <w:t>я</w:t>
      </w:r>
      <w:r w:rsidR="00214AF2" w:rsidRPr="00F848B3">
        <w:t>.</w:t>
      </w:r>
      <w:r w:rsidR="00E96A0D">
        <w:t xml:space="preserve"> </w:t>
      </w:r>
      <w:r w:rsidR="00E96A0D">
        <w:rPr>
          <w:rFonts w:eastAsia="Batang"/>
          <w:i/>
          <w:color w:val="0000FF"/>
          <w:spacing w:val="-3"/>
          <w:lang w:eastAsia="ko-KR"/>
        </w:rPr>
        <w:t>(</w:t>
      </w:r>
      <w:r w:rsidR="00E96A0D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E96A0D">
        <w:rPr>
          <w:rFonts w:eastAsia="Batang"/>
          <w:i/>
          <w:color w:val="0000FF"/>
          <w:spacing w:val="-3"/>
          <w:lang w:eastAsia="ko-KR"/>
        </w:rPr>
        <w:t>3</w:t>
      </w:r>
      <w:r w:rsidR="00E96A0D">
        <w:rPr>
          <w:rFonts w:eastAsia="Batang"/>
          <w:i/>
          <w:color w:val="0000FF"/>
          <w:spacing w:val="-3"/>
          <w:lang w:eastAsia="ko-KR"/>
        </w:rPr>
        <w:t>4</w:t>
      </w:r>
      <w:r w:rsidR="00E96A0D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E96A0D">
        <w:rPr>
          <w:bCs/>
          <w:i/>
          <w:color w:val="0000FF"/>
          <w:spacing w:val="-3"/>
          <w:u w:color="0000FF"/>
        </w:rPr>
        <w:t xml:space="preserve">изменен </w:t>
      </w:r>
      <w:r w:rsidR="00E96A0D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CF3D45" w:rsidRPr="00F848B3" w:rsidRDefault="006F0009" w:rsidP="007E5EF8">
      <w:pPr>
        <w:ind w:firstLine="709"/>
        <w:jc w:val="both"/>
      </w:pPr>
      <w:r w:rsidRPr="00F848B3">
        <w:t>3</w:t>
      </w:r>
      <w:r w:rsidR="00A9558A" w:rsidRPr="00F848B3">
        <w:t>5</w:t>
      </w:r>
      <w:r w:rsidR="00302FF6" w:rsidRPr="00F848B3">
        <w:t xml:space="preserve">. </w:t>
      </w:r>
      <w:r w:rsidR="00CF3D45" w:rsidRPr="00F848B3">
        <w:t>Под координацией</w:t>
      </w:r>
      <w:r w:rsidR="00A471AB" w:rsidRPr="00F848B3">
        <w:t xml:space="preserve"> </w:t>
      </w:r>
      <w:r w:rsidR="00CF3D45" w:rsidRPr="00F848B3">
        <w:t xml:space="preserve">работы </w:t>
      </w:r>
      <w:r w:rsidR="001D353D">
        <w:t>с</w:t>
      </w:r>
      <w:r w:rsidR="006925D2" w:rsidRPr="00215E96">
        <w:t xml:space="preserve"> </w:t>
      </w:r>
      <w:r w:rsidR="001D353D">
        <w:t>М</w:t>
      </w:r>
      <w:r w:rsidR="006925D2" w:rsidRPr="00215E96">
        <w:t>асс-медиа</w:t>
      </w:r>
      <w:r w:rsidR="006925D2" w:rsidRPr="00F848B3">
        <w:t xml:space="preserve"> </w:t>
      </w:r>
      <w:r w:rsidR="00CF3D45" w:rsidRPr="00F848B3">
        <w:t>понимается:</w:t>
      </w:r>
    </w:p>
    <w:p w:rsidR="004748E3" w:rsidRPr="00F848B3" w:rsidRDefault="003C5266" w:rsidP="009B63E7">
      <w:pPr>
        <w:numPr>
          <w:ilvl w:val="0"/>
          <w:numId w:val="28"/>
        </w:numPr>
        <w:tabs>
          <w:tab w:val="left" w:pos="993"/>
        </w:tabs>
        <w:ind w:left="0" w:firstLine="709"/>
        <w:jc w:val="both"/>
      </w:pPr>
      <w:r w:rsidRPr="00F848B3">
        <w:t>о</w:t>
      </w:r>
      <w:r w:rsidR="005620EB" w:rsidRPr="00F848B3">
        <w:t>бщий план</w:t>
      </w:r>
      <w:r w:rsidR="00470119" w:rsidRPr="00F848B3">
        <w:t xml:space="preserve"> взаимодействия </w:t>
      </w:r>
      <w:r w:rsidR="001D353D">
        <w:t>с</w:t>
      </w:r>
      <w:r w:rsidR="00407FD0" w:rsidRPr="00215E96">
        <w:t xml:space="preserve"> </w:t>
      </w:r>
      <w:r w:rsidR="001D353D">
        <w:t>М</w:t>
      </w:r>
      <w:r w:rsidR="00407FD0" w:rsidRPr="00215E96">
        <w:t>асс-медиа</w:t>
      </w:r>
      <w:r w:rsidR="003A3092" w:rsidRPr="00F848B3">
        <w:t>;</w:t>
      </w:r>
      <w:r w:rsidR="004748E3" w:rsidRPr="00F848B3">
        <w:t xml:space="preserve"> </w:t>
      </w:r>
    </w:p>
    <w:p w:rsidR="00470119" w:rsidRPr="00F848B3" w:rsidRDefault="00470119" w:rsidP="009B63E7">
      <w:pPr>
        <w:numPr>
          <w:ilvl w:val="0"/>
          <w:numId w:val="28"/>
        </w:numPr>
        <w:tabs>
          <w:tab w:val="left" w:pos="993"/>
        </w:tabs>
        <w:ind w:left="0" w:firstLine="709"/>
        <w:jc w:val="both"/>
      </w:pPr>
      <w:r w:rsidRPr="00F848B3">
        <w:t xml:space="preserve">сбор, систематизация, подготовка и предоставление информации для </w:t>
      </w:r>
      <w:r w:rsidR="001D353D">
        <w:t>М</w:t>
      </w:r>
      <w:r w:rsidR="00407FD0" w:rsidRPr="00215E96">
        <w:t>асс-медиа</w:t>
      </w:r>
      <w:r w:rsidRPr="00F848B3">
        <w:t>;</w:t>
      </w:r>
    </w:p>
    <w:p w:rsidR="00470119" w:rsidRPr="00F848B3" w:rsidRDefault="00622FEF" w:rsidP="00651E41">
      <w:pPr>
        <w:tabs>
          <w:tab w:val="left" w:pos="1134"/>
        </w:tabs>
        <w:ind w:firstLine="709"/>
        <w:jc w:val="both"/>
      </w:pPr>
      <w:r w:rsidRPr="00F848B3">
        <w:t xml:space="preserve">определение </w:t>
      </w:r>
      <w:r w:rsidR="00FA2271" w:rsidRPr="00F848B3">
        <w:t>респондента</w:t>
      </w:r>
      <w:r w:rsidR="00311A9D" w:rsidRPr="00F848B3">
        <w:t>.</w:t>
      </w:r>
      <w:r w:rsidR="00651E41">
        <w:t xml:space="preserve"> </w:t>
      </w:r>
      <w:r w:rsidR="00651E41">
        <w:rPr>
          <w:rFonts w:eastAsia="Batang"/>
          <w:i/>
          <w:color w:val="0000FF"/>
          <w:spacing w:val="-3"/>
          <w:lang w:eastAsia="ko-KR"/>
        </w:rPr>
        <w:t>(</w:t>
      </w:r>
      <w:r w:rsidR="00651E41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651E41">
        <w:rPr>
          <w:rFonts w:eastAsia="Batang"/>
          <w:i/>
          <w:color w:val="0000FF"/>
          <w:spacing w:val="-3"/>
          <w:lang w:eastAsia="ko-KR"/>
        </w:rPr>
        <w:t>35</w:t>
      </w:r>
      <w:r w:rsidR="00651E41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651E41">
        <w:rPr>
          <w:bCs/>
          <w:i/>
          <w:color w:val="0000FF"/>
          <w:spacing w:val="-3"/>
          <w:u w:color="0000FF"/>
        </w:rPr>
        <w:t xml:space="preserve">изменен </w:t>
      </w:r>
      <w:r w:rsidR="00651E41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9F0273" w:rsidRPr="00286A96" w:rsidRDefault="006F0009" w:rsidP="009F0273">
      <w:pPr>
        <w:tabs>
          <w:tab w:val="left" w:pos="1134"/>
        </w:tabs>
        <w:ind w:firstLine="709"/>
        <w:jc w:val="both"/>
      </w:pPr>
      <w:r w:rsidRPr="00F848B3">
        <w:t>3</w:t>
      </w:r>
      <w:r w:rsidR="00A9558A" w:rsidRPr="00F848B3">
        <w:t>6</w:t>
      </w:r>
      <w:r w:rsidR="00302FF6" w:rsidRPr="00F848B3">
        <w:t xml:space="preserve">. </w:t>
      </w:r>
      <w:r w:rsidR="009114AC" w:rsidRPr="00F848B3">
        <w:t xml:space="preserve">Все </w:t>
      </w:r>
      <w:r w:rsidR="002752D8" w:rsidRPr="00F848B3">
        <w:t>работники</w:t>
      </w:r>
      <w:r w:rsidR="008236E9" w:rsidRPr="00F848B3">
        <w:t xml:space="preserve"> и сотрудники</w:t>
      </w:r>
      <w:r w:rsidR="002752D8" w:rsidRPr="00F848B3">
        <w:t xml:space="preserve"> </w:t>
      </w:r>
      <w:r w:rsidR="002D198C" w:rsidRPr="00F848B3">
        <w:t>ц</w:t>
      </w:r>
      <w:r w:rsidR="001B0995" w:rsidRPr="00F848B3">
        <w:t>ентрального аппарата</w:t>
      </w:r>
      <w:r w:rsidR="006211AD" w:rsidRPr="00F848B3">
        <w:t xml:space="preserve"> и филиалов</w:t>
      </w:r>
      <w:r w:rsidR="001B0995" w:rsidRPr="00F848B3">
        <w:t xml:space="preserve"> Банка</w:t>
      </w:r>
      <w:r w:rsidR="008236E9" w:rsidRPr="00F848B3">
        <w:t xml:space="preserve"> и консультанты </w:t>
      </w:r>
      <w:r w:rsidR="006211AD" w:rsidRPr="00F848B3">
        <w:t>обязаны содействовать</w:t>
      </w:r>
      <w:r w:rsidR="00E35595" w:rsidRPr="00F848B3">
        <w:t xml:space="preserve"> ответственному </w:t>
      </w:r>
      <w:r w:rsidR="002D198C" w:rsidRPr="00F848B3">
        <w:t>подразделению</w:t>
      </w:r>
      <w:r w:rsidR="00E35595" w:rsidRPr="00F848B3">
        <w:t xml:space="preserve"> в</w:t>
      </w:r>
      <w:r w:rsidR="006211AD" w:rsidRPr="00F848B3">
        <w:t xml:space="preserve"> получении необходимой информации в рамках своих полномочий </w:t>
      </w:r>
      <w:r w:rsidR="008B3872" w:rsidRPr="00F848B3">
        <w:t xml:space="preserve">в кратчайшие сроки </w:t>
      </w:r>
      <w:r w:rsidR="006211AD" w:rsidRPr="00F848B3">
        <w:t>и следовать рекомендациям</w:t>
      </w:r>
      <w:r w:rsidR="008B3872" w:rsidRPr="00F848B3">
        <w:t xml:space="preserve"> </w:t>
      </w:r>
      <w:r w:rsidR="00DC63EA" w:rsidRPr="00F848B3">
        <w:t xml:space="preserve">подразделения </w:t>
      </w:r>
      <w:r w:rsidR="008B3872" w:rsidRPr="00F848B3">
        <w:t xml:space="preserve">по взаимодействию </w:t>
      </w:r>
      <w:r w:rsidR="001D353D">
        <w:t>с</w:t>
      </w:r>
      <w:r w:rsidR="00407FD0" w:rsidRPr="00215E96">
        <w:t xml:space="preserve"> </w:t>
      </w:r>
      <w:r w:rsidR="001D353D">
        <w:t>М</w:t>
      </w:r>
      <w:r w:rsidR="00407FD0" w:rsidRPr="00215E96">
        <w:t>асс-медиа</w:t>
      </w:r>
      <w:r w:rsidR="008B3872" w:rsidRPr="00F848B3">
        <w:t>.</w:t>
      </w:r>
      <w:r w:rsidR="009F0273">
        <w:t xml:space="preserve"> </w:t>
      </w:r>
      <w:r w:rsidR="009F0273">
        <w:rPr>
          <w:rFonts w:eastAsia="Batang"/>
          <w:i/>
          <w:color w:val="0000FF"/>
          <w:spacing w:val="-3"/>
          <w:lang w:eastAsia="ko-KR"/>
        </w:rPr>
        <w:t>(</w:t>
      </w:r>
      <w:r w:rsidR="009F0273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9F0273">
        <w:rPr>
          <w:rFonts w:eastAsia="Batang"/>
          <w:i/>
          <w:color w:val="0000FF"/>
          <w:spacing w:val="-3"/>
          <w:lang w:eastAsia="ko-KR"/>
        </w:rPr>
        <w:t>3</w:t>
      </w:r>
      <w:r w:rsidR="009F0273">
        <w:rPr>
          <w:rFonts w:eastAsia="Batang"/>
          <w:i/>
          <w:color w:val="0000FF"/>
          <w:spacing w:val="-3"/>
          <w:lang w:eastAsia="ko-KR"/>
        </w:rPr>
        <w:t>6</w:t>
      </w:r>
      <w:r w:rsidR="009F0273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9F0273">
        <w:rPr>
          <w:bCs/>
          <w:i/>
          <w:color w:val="0000FF"/>
          <w:spacing w:val="-3"/>
          <w:u w:color="0000FF"/>
        </w:rPr>
        <w:t xml:space="preserve">изменен </w:t>
      </w:r>
      <w:r w:rsidR="009F0273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470119" w:rsidRPr="00F848B3" w:rsidRDefault="00470119" w:rsidP="007E5EF8">
      <w:pPr>
        <w:ind w:firstLine="709"/>
        <w:jc w:val="both"/>
      </w:pPr>
    </w:p>
    <w:p w:rsidR="002F47C5" w:rsidRDefault="007B30B1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10" w:name="_§7._Порядок_взаимодействия"/>
      <w:bookmarkEnd w:id="10"/>
      <w:r w:rsidRPr="00F848B3">
        <w:rPr>
          <w:rFonts w:ascii="Times New Roman" w:hAnsi="Times New Roman" w:cs="Times New Roman"/>
          <w:i w:val="0"/>
          <w:sz w:val="24"/>
          <w:szCs w:val="24"/>
        </w:rPr>
        <w:t>§</w:t>
      </w:r>
      <w:r w:rsidR="002F47C5" w:rsidRPr="00F848B3">
        <w:rPr>
          <w:rFonts w:ascii="Times New Roman" w:hAnsi="Times New Roman" w:cs="Times New Roman"/>
          <w:i w:val="0"/>
          <w:sz w:val="24"/>
          <w:szCs w:val="24"/>
        </w:rPr>
        <w:t xml:space="preserve">7. Порядок </w:t>
      </w:r>
      <w:r w:rsidR="00590617" w:rsidRPr="00F848B3">
        <w:rPr>
          <w:rFonts w:ascii="Times New Roman" w:hAnsi="Times New Roman" w:cs="Times New Roman"/>
          <w:i w:val="0"/>
          <w:sz w:val="24"/>
          <w:szCs w:val="24"/>
        </w:rPr>
        <w:t>взаимодействия</w:t>
      </w:r>
      <w:r w:rsidR="002F47C5" w:rsidRPr="00F848B3">
        <w:rPr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304A8F">
        <w:rPr>
          <w:rFonts w:ascii="Times New Roman" w:hAnsi="Times New Roman" w:cs="Times New Roman"/>
          <w:i w:val="0"/>
          <w:sz w:val="24"/>
          <w:szCs w:val="24"/>
        </w:rPr>
        <w:t>с</w:t>
      </w:r>
      <w:r w:rsidR="00A6363F" w:rsidRPr="006E0C9B">
        <w:rPr>
          <w:rFonts w:ascii="Times New Roman" w:hAnsi="Times New Roman" w:cs="Times New Roman"/>
          <w:i w:val="0"/>
          <w:sz w:val="24"/>
          <w:szCs w:val="24"/>
        </w:rPr>
        <w:t xml:space="preserve"> </w:t>
      </w:r>
      <w:r w:rsidR="00304A8F">
        <w:rPr>
          <w:rFonts w:ascii="Times New Roman" w:hAnsi="Times New Roman" w:cs="Times New Roman"/>
          <w:i w:val="0"/>
          <w:sz w:val="24"/>
          <w:szCs w:val="24"/>
        </w:rPr>
        <w:t>М</w:t>
      </w:r>
      <w:r w:rsidR="00A6363F" w:rsidRPr="006E0C9B">
        <w:rPr>
          <w:rFonts w:ascii="Times New Roman" w:hAnsi="Times New Roman" w:cs="Times New Roman"/>
          <w:i w:val="0"/>
          <w:sz w:val="24"/>
          <w:szCs w:val="24"/>
        </w:rPr>
        <w:t>асс-медиа</w:t>
      </w:r>
    </w:p>
    <w:p w:rsidR="00F52358" w:rsidRPr="000C5893" w:rsidRDefault="00F52358" w:rsidP="00F52358">
      <w:pPr>
        <w:tabs>
          <w:tab w:val="left" w:pos="1134"/>
        </w:tabs>
        <w:ind w:firstLine="709"/>
        <w:jc w:val="center"/>
        <w:rPr>
          <w:rFonts w:eastAsia="Batang"/>
          <w:i/>
          <w:color w:val="0000FF"/>
          <w:spacing w:val="-3"/>
          <w:lang w:eastAsia="ko-KR"/>
        </w:rPr>
      </w:pPr>
      <w:r>
        <w:rPr>
          <w:rFonts w:eastAsia="Batang"/>
          <w:i/>
          <w:color w:val="0000FF"/>
          <w:spacing w:val="-3"/>
          <w:lang w:eastAsia="ko-KR"/>
        </w:rPr>
        <w:t>(</w:t>
      </w:r>
      <w:r>
        <w:rPr>
          <w:rFonts w:eastAsia="Batang"/>
          <w:i/>
          <w:color w:val="0000FF"/>
          <w:spacing w:val="-3"/>
          <w:lang w:eastAsia="ko-KR"/>
        </w:rPr>
        <w:t>§7</w:t>
      </w:r>
      <w:r>
        <w:rPr>
          <w:rFonts w:eastAsia="Batang"/>
          <w:i/>
          <w:color w:val="0000FF"/>
          <w:spacing w:val="-3"/>
          <w:lang w:eastAsia="ko-KR"/>
        </w:rPr>
        <w:t xml:space="preserve"> </w:t>
      </w:r>
      <w:r>
        <w:rPr>
          <w:bCs/>
          <w:i/>
          <w:color w:val="0000FF"/>
          <w:spacing w:val="-3"/>
          <w:u w:color="0000FF"/>
        </w:rPr>
        <w:t xml:space="preserve">изменен </w:t>
      </w:r>
      <w:r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F52358" w:rsidRPr="00F52358" w:rsidRDefault="00F52358" w:rsidP="00F52358"/>
    <w:p w:rsidR="00C92348" w:rsidRPr="00286A96" w:rsidRDefault="006F0009" w:rsidP="00C92348">
      <w:pPr>
        <w:tabs>
          <w:tab w:val="left" w:pos="1134"/>
        </w:tabs>
        <w:ind w:firstLine="709"/>
        <w:jc w:val="both"/>
      </w:pPr>
      <w:r w:rsidRPr="00F848B3">
        <w:t>3</w:t>
      </w:r>
      <w:r w:rsidR="00A9558A" w:rsidRPr="00F848B3">
        <w:t>7</w:t>
      </w:r>
      <w:r w:rsidR="00302FF6" w:rsidRPr="00F848B3">
        <w:t xml:space="preserve">. </w:t>
      </w:r>
      <w:r w:rsidR="000B1769" w:rsidRPr="00F848B3">
        <w:t>Весь информационный обмен</w:t>
      </w:r>
      <w:r w:rsidR="00E77EBF" w:rsidRPr="00F848B3">
        <w:t>, кроме объявлений о торгах, вакансиях, закупках</w:t>
      </w:r>
      <w:r w:rsidR="00A51246" w:rsidRPr="00F848B3">
        <w:t xml:space="preserve"> товаров, работ и </w:t>
      </w:r>
      <w:r w:rsidR="009953E5" w:rsidRPr="00F848B3">
        <w:t>услуг, и</w:t>
      </w:r>
      <w:r w:rsidR="00E77EBF" w:rsidRPr="00F848B3">
        <w:t xml:space="preserve"> прочих</w:t>
      </w:r>
      <w:r w:rsidR="009114AC" w:rsidRPr="00F848B3">
        <w:t>,</w:t>
      </w:r>
      <w:r w:rsidR="00E77EBF" w:rsidRPr="00F848B3">
        <w:t xml:space="preserve"> не являющихся </w:t>
      </w:r>
      <w:proofErr w:type="spellStart"/>
      <w:r w:rsidR="00E77EBF" w:rsidRPr="00F848B3">
        <w:t>репутационно</w:t>
      </w:r>
      <w:proofErr w:type="spellEnd"/>
      <w:r w:rsidR="007F7498" w:rsidRPr="00F848B3">
        <w:t xml:space="preserve"> </w:t>
      </w:r>
      <w:r w:rsidR="00E77EBF" w:rsidRPr="00F848B3">
        <w:t>-</w:t>
      </w:r>
      <w:r w:rsidR="007F7498" w:rsidRPr="00F848B3">
        <w:t xml:space="preserve"> </w:t>
      </w:r>
      <w:r w:rsidR="00E77EBF" w:rsidRPr="00F848B3">
        <w:t xml:space="preserve">значимыми, </w:t>
      </w:r>
      <w:proofErr w:type="spellStart"/>
      <w:r w:rsidR="00E77EBF" w:rsidRPr="00F848B3">
        <w:t>имиджевыми</w:t>
      </w:r>
      <w:proofErr w:type="spellEnd"/>
      <w:r w:rsidR="00E77EBF" w:rsidRPr="00F848B3">
        <w:t xml:space="preserve">, не формирующими общественное мнение, </w:t>
      </w:r>
      <w:r w:rsidR="00304A8F">
        <w:t>с</w:t>
      </w:r>
      <w:r w:rsidR="006247BC" w:rsidRPr="00215E96">
        <w:t xml:space="preserve"> </w:t>
      </w:r>
      <w:r w:rsidR="00304A8F">
        <w:t>М</w:t>
      </w:r>
      <w:r w:rsidR="006247BC" w:rsidRPr="00215E96">
        <w:t>асс-медиа</w:t>
      </w:r>
      <w:r w:rsidR="006247BC" w:rsidRPr="00F848B3">
        <w:t xml:space="preserve"> </w:t>
      </w:r>
      <w:r w:rsidR="000B1769" w:rsidRPr="00F848B3">
        <w:t>происходит</w:t>
      </w:r>
      <w:r w:rsidR="00BD6734" w:rsidRPr="00F848B3">
        <w:t xml:space="preserve"> через </w:t>
      </w:r>
      <w:r w:rsidR="0085407A" w:rsidRPr="00F848B3">
        <w:t xml:space="preserve">руководителя </w:t>
      </w:r>
      <w:r w:rsidR="00EA7B6D" w:rsidRPr="00F848B3">
        <w:t>ответственного п</w:t>
      </w:r>
      <w:r w:rsidR="0085407A" w:rsidRPr="00F848B3">
        <w:t>одразделения</w:t>
      </w:r>
      <w:r w:rsidR="00E06D70" w:rsidRPr="00F848B3">
        <w:t xml:space="preserve"> и пресс-секретаря</w:t>
      </w:r>
      <w:r w:rsidR="000B1769" w:rsidRPr="00F848B3">
        <w:t>, которы</w:t>
      </w:r>
      <w:r w:rsidR="00E06D70" w:rsidRPr="00F848B3">
        <w:t xml:space="preserve">е </w:t>
      </w:r>
      <w:r w:rsidR="00E37330" w:rsidRPr="00F848B3">
        <w:t>нес</w:t>
      </w:r>
      <w:r w:rsidR="00E06D70" w:rsidRPr="00F848B3">
        <w:t>у</w:t>
      </w:r>
      <w:r w:rsidR="00E37330" w:rsidRPr="00F848B3">
        <w:t>т ответственность</w:t>
      </w:r>
      <w:r w:rsidR="000B1769" w:rsidRPr="00F848B3">
        <w:t xml:space="preserve"> за</w:t>
      </w:r>
      <w:r w:rsidR="00E37330" w:rsidRPr="00F848B3">
        <w:t xml:space="preserve"> </w:t>
      </w:r>
      <w:r w:rsidR="00E37330" w:rsidRPr="00F848B3">
        <w:lastRenderedPageBreak/>
        <w:t xml:space="preserve">обработку, </w:t>
      </w:r>
      <w:r w:rsidR="000B1769" w:rsidRPr="00F848B3">
        <w:t xml:space="preserve">распределение и координацию запросов. </w:t>
      </w:r>
      <w:r w:rsidR="00C92348">
        <w:rPr>
          <w:rFonts w:eastAsia="Batang"/>
          <w:i/>
          <w:color w:val="0000FF"/>
          <w:spacing w:val="-3"/>
          <w:lang w:eastAsia="ko-KR"/>
        </w:rPr>
        <w:t>(</w:t>
      </w:r>
      <w:r w:rsidR="00C92348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C92348">
        <w:rPr>
          <w:rFonts w:eastAsia="Batang"/>
          <w:i/>
          <w:color w:val="0000FF"/>
          <w:spacing w:val="-3"/>
          <w:lang w:eastAsia="ko-KR"/>
        </w:rPr>
        <w:t>3</w:t>
      </w:r>
      <w:r w:rsidR="00C92348">
        <w:rPr>
          <w:rFonts w:eastAsia="Batang"/>
          <w:i/>
          <w:color w:val="0000FF"/>
          <w:spacing w:val="-3"/>
          <w:lang w:eastAsia="ko-KR"/>
        </w:rPr>
        <w:t>7</w:t>
      </w:r>
      <w:r w:rsidR="00C92348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C92348">
        <w:rPr>
          <w:bCs/>
          <w:i/>
          <w:color w:val="0000FF"/>
          <w:spacing w:val="-3"/>
          <w:u w:color="0000FF"/>
        </w:rPr>
        <w:t xml:space="preserve">изменен </w:t>
      </w:r>
      <w:r w:rsidR="00C92348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B50719" w:rsidRPr="00286A96" w:rsidRDefault="00A9558A" w:rsidP="00B50719">
      <w:pPr>
        <w:tabs>
          <w:tab w:val="left" w:pos="1134"/>
        </w:tabs>
        <w:ind w:firstLine="709"/>
        <w:jc w:val="both"/>
      </w:pPr>
      <w:r w:rsidRPr="00F848B3">
        <w:t>38</w:t>
      </w:r>
      <w:r w:rsidR="00302FF6" w:rsidRPr="00F848B3">
        <w:t xml:space="preserve">. </w:t>
      </w:r>
      <w:r w:rsidR="00A66597" w:rsidRPr="00F848B3">
        <w:t xml:space="preserve">Пресс-секретарь формирует базу новостей посредством отчета, предоставляемого </w:t>
      </w:r>
      <w:r w:rsidR="00234ACA" w:rsidRPr="00F848B3">
        <w:t xml:space="preserve">ему </w:t>
      </w:r>
      <w:r w:rsidR="00A66597" w:rsidRPr="00F848B3">
        <w:t>на еженедельной основе, каждый понедельник от подразделений Центрального аппарата и филиалов Банка</w:t>
      </w:r>
      <w:r w:rsidR="00234ACA" w:rsidRPr="00F848B3">
        <w:t>. Далее п</w:t>
      </w:r>
      <w:r w:rsidR="00A66597" w:rsidRPr="00F848B3">
        <w:t xml:space="preserve">ресс-секретарь определяет приоритетность новости по значимости и определяет информационный повод. В зависимости от статуса информационного повода пресс-секретарь готовит краткое сообщение и рассылает в </w:t>
      </w:r>
      <w:r w:rsidR="00304A8F">
        <w:t>М</w:t>
      </w:r>
      <w:r w:rsidR="00FC4C3B" w:rsidRPr="00215E96">
        <w:t>асс-медиа</w:t>
      </w:r>
      <w:r w:rsidR="00FC4C3B" w:rsidRPr="00F848B3">
        <w:t xml:space="preserve"> </w:t>
      </w:r>
      <w:r w:rsidR="00A66597" w:rsidRPr="00F848B3">
        <w:t>или выносит предложение о проведении пресс-конференции. В случае если новость носит внутренний характер, то она размещается на внутреннем сайте Банка.</w:t>
      </w:r>
      <w:r w:rsidR="00B50719">
        <w:t xml:space="preserve"> </w:t>
      </w:r>
      <w:r w:rsidR="00B50719">
        <w:rPr>
          <w:rFonts w:eastAsia="Batang"/>
          <w:i/>
          <w:color w:val="0000FF"/>
          <w:spacing w:val="-3"/>
          <w:lang w:eastAsia="ko-KR"/>
        </w:rPr>
        <w:t>(</w:t>
      </w:r>
      <w:r w:rsidR="00B50719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B50719">
        <w:rPr>
          <w:rFonts w:eastAsia="Batang"/>
          <w:i/>
          <w:color w:val="0000FF"/>
          <w:spacing w:val="-3"/>
          <w:lang w:eastAsia="ko-KR"/>
        </w:rPr>
        <w:t>3</w:t>
      </w:r>
      <w:r w:rsidR="00B50719">
        <w:rPr>
          <w:rFonts w:eastAsia="Batang"/>
          <w:i/>
          <w:color w:val="0000FF"/>
          <w:spacing w:val="-3"/>
          <w:lang w:eastAsia="ko-KR"/>
        </w:rPr>
        <w:t>8</w:t>
      </w:r>
      <w:r w:rsidR="00B50719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B50719">
        <w:rPr>
          <w:bCs/>
          <w:i/>
          <w:color w:val="0000FF"/>
          <w:spacing w:val="-3"/>
          <w:u w:color="0000FF"/>
        </w:rPr>
        <w:t xml:space="preserve">изменен </w:t>
      </w:r>
      <w:r w:rsidR="00B50719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811958" w:rsidRPr="00286A96" w:rsidRDefault="00A9558A" w:rsidP="00811958">
      <w:pPr>
        <w:tabs>
          <w:tab w:val="left" w:pos="1134"/>
        </w:tabs>
        <w:ind w:firstLine="709"/>
        <w:jc w:val="both"/>
      </w:pPr>
      <w:r w:rsidRPr="00F848B3">
        <w:t>39</w:t>
      </w:r>
      <w:r w:rsidR="00302FF6" w:rsidRPr="00F848B3">
        <w:t xml:space="preserve">. </w:t>
      </w:r>
      <w:r w:rsidR="00D44A20" w:rsidRPr="00F848B3">
        <w:t>Если</w:t>
      </w:r>
      <w:r w:rsidR="000A2AEE" w:rsidRPr="00F848B3">
        <w:t xml:space="preserve"> запрос</w:t>
      </w:r>
      <w:r w:rsidR="00D44A20" w:rsidRPr="00F848B3">
        <w:t xml:space="preserve"> поступает </w:t>
      </w:r>
      <w:r w:rsidR="000A2AEE" w:rsidRPr="00F848B3">
        <w:t xml:space="preserve">от </w:t>
      </w:r>
      <w:r w:rsidR="00304A8F">
        <w:t>М</w:t>
      </w:r>
      <w:r w:rsidR="00137318" w:rsidRPr="00215E96">
        <w:t>асс-медиа</w:t>
      </w:r>
      <w:r w:rsidR="00EF3F28" w:rsidRPr="00F848B3">
        <w:t>,</w:t>
      </w:r>
      <w:r w:rsidR="000A2AEE" w:rsidRPr="00F848B3">
        <w:t xml:space="preserve"> пресс-секретарь</w:t>
      </w:r>
      <w:r w:rsidR="00D44A20" w:rsidRPr="00F848B3">
        <w:t>,</w:t>
      </w:r>
      <w:r w:rsidR="000A2AEE" w:rsidRPr="00F848B3">
        <w:t xml:space="preserve"> согласовав с </w:t>
      </w:r>
      <w:r w:rsidR="001A5F68" w:rsidRPr="00F848B3">
        <w:t>руководителем</w:t>
      </w:r>
      <w:r w:rsidR="000A2AEE" w:rsidRPr="00F848B3">
        <w:t xml:space="preserve"> </w:t>
      </w:r>
      <w:r w:rsidR="004B1BCC" w:rsidRPr="00F848B3">
        <w:t xml:space="preserve">ответственного </w:t>
      </w:r>
      <w:r w:rsidR="000A2AEE" w:rsidRPr="00F848B3">
        <w:t xml:space="preserve">подразделения </w:t>
      </w:r>
      <w:r w:rsidR="00EF3F28" w:rsidRPr="00F848B3">
        <w:t>тему запроса</w:t>
      </w:r>
      <w:r w:rsidR="00D44A20" w:rsidRPr="00F848B3">
        <w:t>,</w:t>
      </w:r>
      <w:r w:rsidR="0080772A" w:rsidRPr="00F848B3">
        <w:t xml:space="preserve"> </w:t>
      </w:r>
      <w:r w:rsidR="00D44A20" w:rsidRPr="00F848B3">
        <w:t>формирует ответ</w:t>
      </w:r>
      <w:r w:rsidR="00EF3F28" w:rsidRPr="00F848B3">
        <w:t xml:space="preserve">. Для </w:t>
      </w:r>
      <w:r w:rsidR="001A5F68" w:rsidRPr="00F848B3">
        <w:t>подготовки ответа</w:t>
      </w:r>
      <w:r w:rsidR="004F266A" w:rsidRPr="00F848B3">
        <w:t>, при необходимости,</w:t>
      </w:r>
      <w:r w:rsidR="001A5F68" w:rsidRPr="00F848B3">
        <w:t xml:space="preserve"> могут быть привлечены</w:t>
      </w:r>
      <w:r w:rsidR="00B34589" w:rsidRPr="00F848B3">
        <w:t xml:space="preserve"> соответствующие подразделения</w:t>
      </w:r>
      <w:r w:rsidR="005738A5" w:rsidRPr="00F848B3">
        <w:t xml:space="preserve"> Банка</w:t>
      </w:r>
      <w:r w:rsidR="00B34589" w:rsidRPr="00F848B3">
        <w:t>.</w:t>
      </w:r>
      <w:r w:rsidR="00056B08" w:rsidRPr="00F848B3">
        <w:t xml:space="preserve"> </w:t>
      </w:r>
      <w:r w:rsidR="00811958">
        <w:rPr>
          <w:rFonts w:eastAsia="Batang"/>
          <w:i/>
          <w:color w:val="0000FF"/>
          <w:spacing w:val="-3"/>
          <w:lang w:eastAsia="ko-KR"/>
        </w:rPr>
        <w:t>(</w:t>
      </w:r>
      <w:r w:rsidR="00811958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811958">
        <w:rPr>
          <w:rFonts w:eastAsia="Batang"/>
          <w:i/>
          <w:color w:val="0000FF"/>
          <w:spacing w:val="-3"/>
          <w:lang w:eastAsia="ko-KR"/>
        </w:rPr>
        <w:t>3</w:t>
      </w:r>
      <w:r w:rsidR="00811958">
        <w:rPr>
          <w:rFonts w:eastAsia="Batang"/>
          <w:i/>
          <w:color w:val="0000FF"/>
          <w:spacing w:val="-3"/>
          <w:lang w:eastAsia="ko-KR"/>
        </w:rPr>
        <w:t>9</w:t>
      </w:r>
      <w:r w:rsidR="00811958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811958">
        <w:rPr>
          <w:bCs/>
          <w:i/>
          <w:color w:val="0000FF"/>
          <w:spacing w:val="-3"/>
          <w:u w:color="0000FF"/>
        </w:rPr>
        <w:t xml:space="preserve">изменен </w:t>
      </w:r>
      <w:r w:rsidR="00811958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811958" w:rsidRPr="00286A96" w:rsidRDefault="0080772A" w:rsidP="00811958">
      <w:pPr>
        <w:tabs>
          <w:tab w:val="left" w:pos="1134"/>
        </w:tabs>
        <w:ind w:firstLine="709"/>
        <w:jc w:val="both"/>
      </w:pPr>
      <w:r w:rsidRPr="00F848B3">
        <w:t xml:space="preserve"> </w:t>
      </w:r>
      <w:r w:rsidR="006F0009" w:rsidRPr="00F848B3">
        <w:t>4</w:t>
      </w:r>
      <w:r w:rsidR="00A9558A" w:rsidRPr="00F848B3">
        <w:t>0</w:t>
      </w:r>
      <w:r w:rsidR="00302FF6" w:rsidRPr="00F848B3">
        <w:t xml:space="preserve">. </w:t>
      </w:r>
      <w:r w:rsidR="000B1769" w:rsidRPr="00F848B3">
        <w:t xml:space="preserve">Несанкционированные контакты </w:t>
      </w:r>
      <w:r w:rsidR="007A5F2D">
        <w:t>с</w:t>
      </w:r>
      <w:r w:rsidR="00137318" w:rsidRPr="00215E96">
        <w:t xml:space="preserve"> </w:t>
      </w:r>
      <w:r w:rsidR="007A5F2D">
        <w:t>М</w:t>
      </w:r>
      <w:r w:rsidR="00137318" w:rsidRPr="00215E96">
        <w:t>асс-медиа</w:t>
      </w:r>
      <w:r w:rsidR="00137318" w:rsidRPr="00F848B3">
        <w:t xml:space="preserve"> </w:t>
      </w:r>
      <w:r w:rsidR="000B1769" w:rsidRPr="00F848B3">
        <w:t xml:space="preserve">на тему </w:t>
      </w:r>
      <w:r w:rsidR="00896754" w:rsidRPr="00F848B3">
        <w:t>деятельности Банка</w:t>
      </w:r>
      <w:r w:rsidR="000B1769" w:rsidRPr="00F848B3">
        <w:t xml:space="preserve"> запрещены всем </w:t>
      </w:r>
      <w:r w:rsidR="002752D8" w:rsidRPr="00F848B3">
        <w:t>работникам</w:t>
      </w:r>
      <w:r w:rsidR="008236E9" w:rsidRPr="00F848B3">
        <w:t>, сотрудникам и консультантам</w:t>
      </w:r>
      <w:r w:rsidR="002752D8" w:rsidRPr="00F848B3">
        <w:t xml:space="preserve"> </w:t>
      </w:r>
      <w:r w:rsidR="001A5F68" w:rsidRPr="00F848B3">
        <w:t>Банка</w:t>
      </w:r>
      <w:r w:rsidR="009114AC" w:rsidRPr="00F848B3">
        <w:t>,</w:t>
      </w:r>
      <w:r w:rsidR="001A5F68" w:rsidRPr="00F848B3">
        <w:t xml:space="preserve"> за исключением</w:t>
      </w:r>
      <w:r w:rsidR="004E60AC" w:rsidRPr="00F848B3">
        <w:t xml:space="preserve"> руководства Банка</w:t>
      </w:r>
      <w:r w:rsidR="004F266A" w:rsidRPr="00F848B3">
        <w:t>, указанном в пункте</w:t>
      </w:r>
      <w:r w:rsidR="003C5266" w:rsidRPr="00F848B3">
        <w:t xml:space="preserve"> </w:t>
      </w:r>
      <w:r w:rsidR="00E6707C" w:rsidRPr="00F848B3">
        <w:t xml:space="preserve">20 </w:t>
      </w:r>
      <w:r w:rsidR="003C5266" w:rsidRPr="00F848B3">
        <w:t>П</w:t>
      </w:r>
      <w:r w:rsidR="009838AE" w:rsidRPr="00F848B3">
        <w:t>равил</w:t>
      </w:r>
      <w:r w:rsidR="004E60AC" w:rsidRPr="00F848B3">
        <w:t>.</w:t>
      </w:r>
      <w:r w:rsidR="00811958">
        <w:t xml:space="preserve"> </w:t>
      </w:r>
      <w:r w:rsidR="00811958">
        <w:rPr>
          <w:rFonts w:eastAsia="Batang"/>
          <w:i/>
          <w:color w:val="0000FF"/>
          <w:spacing w:val="-3"/>
          <w:lang w:eastAsia="ko-KR"/>
        </w:rPr>
        <w:t>(</w:t>
      </w:r>
      <w:r w:rsidR="00811958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811958">
        <w:rPr>
          <w:rFonts w:eastAsia="Batang"/>
          <w:i/>
          <w:color w:val="0000FF"/>
          <w:spacing w:val="-3"/>
          <w:lang w:eastAsia="ko-KR"/>
        </w:rPr>
        <w:t>40</w:t>
      </w:r>
      <w:r w:rsidR="00811958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811958">
        <w:rPr>
          <w:bCs/>
          <w:i/>
          <w:color w:val="0000FF"/>
          <w:spacing w:val="-3"/>
          <w:u w:color="0000FF"/>
        </w:rPr>
        <w:t xml:space="preserve">изменен </w:t>
      </w:r>
      <w:r w:rsidR="00811958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811958" w:rsidRPr="00286A96" w:rsidRDefault="006F0009" w:rsidP="00811958">
      <w:pPr>
        <w:tabs>
          <w:tab w:val="left" w:pos="1134"/>
        </w:tabs>
        <w:ind w:firstLine="709"/>
        <w:jc w:val="both"/>
      </w:pPr>
      <w:r w:rsidRPr="00F848B3">
        <w:t>4</w:t>
      </w:r>
      <w:r w:rsidR="00A9558A" w:rsidRPr="00F848B3">
        <w:t>1</w:t>
      </w:r>
      <w:r w:rsidR="00302FF6" w:rsidRPr="00F848B3">
        <w:t xml:space="preserve">. </w:t>
      </w:r>
      <w:r w:rsidR="00563B7B" w:rsidRPr="00F848B3">
        <w:t>Работники</w:t>
      </w:r>
      <w:r w:rsidR="008236E9" w:rsidRPr="00F848B3">
        <w:t>, сотрудники и консультанты</w:t>
      </w:r>
      <w:r w:rsidR="00563B7B" w:rsidRPr="00F848B3">
        <w:t xml:space="preserve"> </w:t>
      </w:r>
      <w:r w:rsidR="000B1769" w:rsidRPr="00F848B3">
        <w:t>Банка</w:t>
      </w:r>
      <w:r w:rsidR="004E60AC" w:rsidRPr="00F848B3">
        <w:t>,</w:t>
      </w:r>
      <w:r w:rsidR="000B1769" w:rsidRPr="00F848B3">
        <w:t xml:space="preserve"> </w:t>
      </w:r>
      <w:r w:rsidR="002A7A52" w:rsidRPr="00F848B3">
        <w:t xml:space="preserve">которые </w:t>
      </w:r>
      <w:r w:rsidR="00B93EBA" w:rsidRPr="00F848B3">
        <w:t>контактируют</w:t>
      </w:r>
      <w:r w:rsidR="000B1769" w:rsidRPr="00F848B3">
        <w:t xml:space="preserve"> </w:t>
      </w:r>
      <w:r w:rsidR="007A5F2D">
        <w:t>с</w:t>
      </w:r>
      <w:r w:rsidR="00137318" w:rsidRPr="00215E96">
        <w:t xml:space="preserve"> </w:t>
      </w:r>
      <w:r w:rsidR="007A5F2D">
        <w:t>М</w:t>
      </w:r>
      <w:r w:rsidR="00137318" w:rsidRPr="00215E96">
        <w:t>асс-медиа</w:t>
      </w:r>
      <w:r w:rsidR="004E60AC" w:rsidRPr="00F848B3">
        <w:t>,</w:t>
      </w:r>
      <w:r w:rsidR="000B1769" w:rsidRPr="00F848B3">
        <w:t xml:space="preserve"> </w:t>
      </w:r>
      <w:r w:rsidR="0000776E" w:rsidRPr="00F848B3">
        <w:t>должны соблюд</w:t>
      </w:r>
      <w:r w:rsidR="00CC4950" w:rsidRPr="00F848B3">
        <w:t>а</w:t>
      </w:r>
      <w:r w:rsidR="0000776E" w:rsidRPr="00F848B3">
        <w:t xml:space="preserve">ть </w:t>
      </w:r>
      <w:r w:rsidR="0089520E" w:rsidRPr="00F848B3">
        <w:t xml:space="preserve">утвержденный Советом директоров </w:t>
      </w:r>
      <w:r w:rsidR="00234ACA" w:rsidRPr="00F848B3">
        <w:t xml:space="preserve">Кодекс </w:t>
      </w:r>
      <w:r w:rsidR="00ED1571" w:rsidRPr="00F848B3">
        <w:t>деловой этики</w:t>
      </w:r>
      <w:r w:rsidR="00074EA8" w:rsidRPr="00F848B3">
        <w:t xml:space="preserve"> АО</w:t>
      </w:r>
      <w:r w:rsidR="00B41DCE">
        <w:t xml:space="preserve"> </w:t>
      </w:r>
      <w:r w:rsidR="00B41DCE" w:rsidRPr="00F848B3">
        <w:t>"</w:t>
      </w:r>
      <w:proofErr w:type="spellStart"/>
      <w:r w:rsidR="00B41DCE">
        <w:t>Отбасы</w:t>
      </w:r>
      <w:proofErr w:type="spellEnd"/>
      <w:r w:rsidR="00B41DCE">
        <w:t xml:space="preserve"> банк</w:t>
      </w:r>
      <w:r w:rsidR="00B41DCE" w:rsidRPr="00F848B3">
        <w:t>"</w:t>
      </w:r>
      <w:r w:rsidR="00040E0E" w:rsidRPr="00F848B3">
        <w:t>.</w:t>
      </w:r>
      <w:r w:rsidR="00137318">
        <w:t xml:space="preserve"> </w:t>
      </w:r>
      <w:r w:rsidR="00811958">
        <w:rPr>
          <w:rFonts w:eastAsia="Batang"/>
          <w:i/>
          <w:color w:val="0000FF"/>
          <w:spacing w:val="-3"/>
          <w:lang w:eastAsia="ko-KR"/>
        </w:rPr>
        <w:t>(</w:t>
      </w:r>
      <w:r w:rsidR="00811958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811958">
        <w:rPr>
          <w:rFonts w:eastAsia="Batang"/>
          <w:i/>
          <w:color w:val="0000FF"/>
          <w:spacing w:val="-3"/>
          <w:lang w:eastAsia="ko-KR"/>
        </w:rPr>
        <w:t>41</w:t>
      </w:r>
      <w:r w:rsidR="00811958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811958">
        <w:rPr>
          <w:bCs/>
          <w:i/>
          <w:color w:val="0000FF"/>
          <w:spacing w:val="-3"/>
          <w:u w:color="0000FF"/>
        </w:rPr>
        <w:t xml:space="preserve">изменен </w:t>
      </w:r>
      <w:r w:rsidR="00811958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617EA3" w:rsidRPr="00F848B3" w:rsidRDefault="00617EA3" w:rsidP="007E5EF8">
      <w:pPr>
        <w:ind w:firstLine="709"/>
        <w:jc w:val="both"/>
        <w:rPr>
          <w:b/>
        </w:rPr>
      </w:pPr>
    </w:p>
    <w:p w:rsidR="00D0014F" w:rsidRPr="00F848B3" w:rsidRDefault="007B30B1" w:rsidP="008861D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11" w:name="_§8._Комментирование_слухов"/>
      <w:bookmarkEnd w:id="11"/>
      <w:r w:rsidRPr="00F848B3">
        <w:rPr>
          <w:rFonts w:ascii="Times New Roman" w:hAnsi="Times New Roman" w:cs="Times New Roman"/>
          <w:i w:val="0"/>
          <w:sz w:val="24"/>
          <w:szCs w:val="24"/>
        </w:rPr>
        <w:t>§</w:t>
      </w:r>
      <w:r w:rsidR="00F91905" w:rsidRPr="00F848B3">
        <w:rPr>
          <w:rFonts w:ascii="Times New Roman" w:hAnsi="Times New Roman" w:cs="Times New Roman"/>
          <w:i w:val="0"/>
          <w:sz w:val="24"/>
          <w:szCs w:val="24"/>
        </w:rPr>
        <w:t>8</w:t>
      </w:r>
      <w:r w:rsidR="002C48AA" w:rsidRPr="00F848B3">
        <w:rPr>
          <w:rFonts w:ascii="Times New Roman" w:hAnsi="Times New Roman" w:cs="Times New Roman"/>
          <w:i w:val="0"/>
          <w:sz w:val="24"/>
          <w:szCs w:val="24"/>
        </w:rPr>
        <w:t xml:space="preserve">. </w:t>
      </w:r>
      <w:r w:rsidR="00D0014F" w:rsidRPr="00F848B3">
        <w:rPr>
          <w:rFonts w:ascii="Times New Roman" w:hAnsi="Times New Roman" w:cs="Times New Roman"/>
          <w:i w:val="0"/>
          <w:sz w:val="24"/>
          <w:szCs w:val="24"/>
        </w:rPr>
        <w:t>Комментирование слухов</w:t>
      </w:r>
    </w:p>
    <w:p w:rsidR="00F03174" w:rsidRPr="00F848B3" w:rsidRDefault="00F03174" w:rsidP="007E5EF8">
      <w:pPr>
        <w:ind w:firstLine="709"/>
        <w:rPr>
          <w:b/>
        </w:rPr>
      </w:pPr>
    </w:p>
    <w:p w:rsidR="00994A3A" w:rsidRPr="00F848B3" w:rsidRDefault="006F0009" w:rsidP="007E5EF8">
      <w:pPr>
        <w:ind w:firstLine="709"/>
        <w:jc w:val="both"/>
      </w:pPr>
      <w:r w:rsidRPr="00F848B3">
        <w:t>4</w:t>
      </w:r>
      <w:r w:rsidR="00A9558A" w:rsidRPr="00F848B3">
        <w:t>2</w:t>
      </w:r>
      <w:r w:rsidR="00B76DB7" w:rsidRPr="00F848B3">
        <w:t xml:space="preserve">. </w:t>
      </w:r>
      <w:r w:rsidR="00D0014F" w:rsidRPr="00F848B3">
        <w:t xml:space="preserve">На запросы, касающиеся слухов и </w:t>
      </w:r>
      <w:r w:rsidR="00A442B1" w:rsidRPr="00F848B3">
        <w:t>иной неподтвержденной информации</w:t>
      </w:r>
      <w:r w:rsidR="00D0014F" w:rsidRPr="00F848B3">
        <w:t>, уполномоченные представители Банка могут только сообщ</w:t>
      </w:r>
      <w:r w:rsidR="0043682B" w:rsidRPr="00F848B3">
        <w:t>и</w:t>
      </w:r>
      <w:r w:rsidR="00D0014F" w:rsidRPr="00F848B3">
        <w:t>ть</w:t>
      </w:r>
      <w:r w:rsidR="0043682B" w:rsidRPr="00F848B3">
        <w:t xml:space="preserve"> </w:t>
      </w:r>
      <w:r w:rsidR="00252761" w:rsidRPr="00F848B3">
        <w:t>следующее: "</w:t>
      </w:r>
      <w:r w:rsidR="009D7DEB" w:rsidRPr="00F848B3">
        <w:t>Правила раскрытия</w:t>
      </w:r>
      <w:r w:rsidR="00D0014F" w:rsidRPr="00F848B3">
        <w:t xml:space="preserve"> информации Банка не </w:t>
      </w:r>
      <w:r w:rsidR="009838AE" w:rsidRPr="00F848B3">
        <w:t>допускаю</w:t>
      </w:r>
      <w:r w:rsidR="00972293" w:rsidRPr="00F848B3">
        <w:t xml:space="preserve">т </w:t>
      </w:r>
      <w:r w:rsidR="00D0014F" w:rsidRPr="00F848B3">
        <w:t>комментирование слухов и предположений</w:t>
      </w:r>
      <w:r w:rsidR="00252761" w:rsidRPr="00F848B3">
        <w:t>"</w:t>
      </w:r>
      <w:r w:rsidR="00D0014F" w:rsidRPr="00F848B3">
        <w:t xml:space="preserve">. В случае если от представителей государственных органов поступает официальный запрос, касающийся слухов и предположений о деятельности Банка, </w:t>
      </w:r>
      <w:r w:rsidR="00772B34" w:rsidRPr="00F848B3">
        <w:t xml:space="preserve">для проработки и подготовки </w:t>
      </w:r>
      <w:r w:rsidR="008E3A94" w:rsidRPr="00F848B3">
        <w:t xml:space="preserve">официального </w:t>
      </w:r>
      <w:r w:rsidR="009D7DEB" w:rsidRPr="00F848B3">
        <w:t>ответа данный запрос</w:t>
      </w:r>
      <w:r w:rsidR="00306DBC" w:rsidRPr="00F848B3">
        <w:t xml:space="preserve"> </w:t>
      </w:r>
      <w:r w:rsidR="00B0085A" w:rsidRPr="00F848B3">
        <w:t xml:space="preserve">направляется </w:t>
      </w:r>
      <w:r w:rsidR="008E3A94" w:rsidRPr="00F848B3">
        <w:t>заинтересованным подразделениям</w:t>
      </w:r>
      <w:r w:rsidR="00466729" w:rsidRPr="00F848B3">
        <w:t xml:space="preserve"> Банка</w:t>
      </w:r>
      <w:r w:rsidR="008E3A94" w:rsidRPr="00F848B3">
        <w:t>.</w:t>
      </w:r>
    </w:p>
    <w:p w:rsidR="00902AD0" w:rsidRPr="00286A96" w:rsidRDefault="006F0009" w:rsidP="00902AD0">
      <w:pPr>
        <w:tabs>
          <w:tab w:val="left" w:pos="1134"/>
        </w:tabs>
        <w:ind w:firstLine="709"/>
        <w:jc w:val="both"/>
      </w:pPr>
      <w:r w:rsidRPr="00F848B3">
        <w:t>4</w:t>
      </w:r>
      <w:r w:rsidR="00A9558A" w:rsidRPr="00F848B3">
        <w:t>3</w:t>
      </w:r>
      <w:r w:rsidR="00B76DB7" w:rsidRPr="00F848B3">
        <w:t xml:space="preserve">. </w:t>
      </w:r>
      <w:r w:rsidR="00EA7B6D" w:rsidRPr="00F848B3">
        <w:t>Ответственное п</w:t>
      </w:r>
      <w:r w:rsidR="00123908" w:rsidRPr="00F848B3">
        <w:t>одразделение</w:t>
      </w:r>
      <w:r w:rsidR="00EA7B6D" w:rsidRPr="00F848B3">
        <w:t xml:space="preserve"> </w:t>
      </w:r>
      <w:r w:rsidR="00375DE4" w:rsidRPr="00F848B3">
        <w:t>долж</w:t>
      </w:r>
      <w:r w:rsidR="00267FFD" w:rsidRPr="00F848B3">
        <w:t>н</w:t>
      </w:r>
      <w:r w:rsidR="00C26EE9" w:rsidRPr="00F848B3">
        <w:t>о</w:t>
      </w:r>
      <w:r w:rsidR="00375DE4" w:rsidRPr="00F848B3">
        <w:t xml:space="preserve"> вести по</w:t>
      </w:r>
      <w:r w:rsidR="005B226B" w:rsidRPr="00F848B3">
        <w:t xml:space="preserve">стоянный мониторинг </w:t>
      </w:r>
      <w:r w:rsidR="00BF7F55">
        <w:t>М</w:t>
      </w:r>
      <w:r w:rsidR="00057772" w:rsidRPr="00215E96">
        <w:t>асс-медиа</w:t>
      </w:r>
      <w:r w:rsidR="00057772" w:rsidRPr="00F848B3">
        <w:t xml:space="preserve"> </w:t>
      </w:r>
      <w:r w:rsidR="00267FFD" w:rsidRPr="00F848B3">
        <w:t>по всей территории Республики Казахстан</w:t>
      </w:r>
      <w:r w:rsidR="005B226B" w:rsidRPr="00F848B3">
        <w:t xml:space="preserve"> и</w:t>
      </w:r>
      <w:r w:rsidR="009114AC" w:rsidRPr="00F848B3">
        <w:t>,</w:t>
      </w:r>
      <w:r w:rsidR="00375DE4" w:rsidRPr="00F848B3">
        <w:t xml:space="preserve"> при появлении негативной информации, пу</w:t>
      </w:r>
      <w:r w:rsidR="00C26CBC" w:rsidRPr="00F848B3">
        <w:t>бликаций, официальных заявлений</w:t>
      </w:r>
      <w:r w:rsidR="00525B8C" w:rsidRPr="00F848B3">
        <w:t xml:space="preserve">, </w:t>
      </w:r>
      <w:r w:rsidR="009114AC" w:rsidRPr="00F848B3">
        <w:t xml:space="preserve">в </w:t>
      </w:r>
      <w:r w:rsidR="00252761" w:rsidRPr="00F848B3">
        <w:t>отношении Банка</w:t>
      </w:r>
      <w:r w:rsidR="009114AC" w:rsidRPr="00F848B3">
        <w:t>,</w:t>
      </w:r>
      <w:r w:rsidR="00375DE4" w:rsidRPr="00F848B3">
        <w:t xml:space="preserve"> немедленно</w:t>
      </w:r>
      <w:r w:rsidR="004E54EE" w:rsidRPr="00F848B3">
        <w:t xml:space="preserve"> </w:t>
      </w:r>
      <w:r w:rsidR="00375DE4" w:rsidRPr="00F848B3">
        <w:t>сообщ</w:t>
      </w:r>
      <w:r w:rsidR="00C26CBC" w:rsidRPr="00F848B3">
        <w:t>а</w:t>
      </w:r>
      <w:r w:rsidR="00375DE4" w:rsidRPr="00F848B3">
        <w:t>т</w:t>
      </w:r>
      <w:r w:rsidR="004E54EE" w:rsidRPr="00F848B3">
        <w:t>ь</w:t>
      </w:r>
      <w:r w:rsidR="00375DE4" w:rsidRPr="00F848B3">
        <w:t xml:space="preserve"> </w:t>
      </w:r>
      <w:r w:rsidR="007C2A53" w:rsidRPr="00F848B3">
        <w:t xml:space="preserve">курирующему </w:t>
      </w:r>
      <w:r w:rsidR="0080350B" w:rsidRPr="00F848B3">
        <w:rPr>
          <w:color w:val="000000"/>
        </w:rPr>
        <w:t>члену Правления</w:t>
      </w:r>
      <w:r w:rsidR="00272A4B" w:rsidRPr="00F848B3">
        <w:rPr>
          <w:color w:val="000000"/>
        </w:rPr>
        <w:t>/Управляющему директору</w:t>
      </w:r>
      <w:r w:rsidR="00C26CBC" w:rsidRPr="00F848B3">
        <w:t xml:space="preserve">, </w:t>
      </w:r>
      <w:r w:rsidR="00333CA7" w:rsidRPr="00F848B3">
        <w:t xml:space="preserve">в </w:t>
      </w:r>
      <w:r w:rsidR="007C2A53" w:rsidRPr="00F848B3">
        <w:t>юридическое подразделение</w:t>
      </w:r>
      <w:r w:rsidR="007E766C" w:rsidRPr="00F848B3">
        <w:t xml:space="preserve">, </w:t>
      </w:r>
      <w:r w:rsidR="00E777CF">
        <w:rPr>
          <w:lang w:val="kk-KZ"/>
        </w:rPr>
        <w:t xml:space="preserve">в подразделение </w:t>
      </w:r>
      <w:r w:rsidR="00E777CF" w:rsidRPr="00E777CF">
        <w:rPr>
          <w:lang w:val="kk-KZ"/>
        </w:rPr>
        <w:t xml:space="preserve">финансовых и кредитных рисков </w:t>
      </w:r>
      <w:r w:rsidR="00D20F58" w:rsidRPr="00F848B3">
        <w:t xml:space="preserve">и в подразделение </w:t>
      </w:r>
      <w:proofErr w:type="spellStart"/>
      <w:r w:rsidR="00D20F58" w:rsidRPr="00F848B3">
        <w:t>комплаенс</w:t>
      </w:r>
      <w:proofErr w:type="spellEnd"/>
      <w:r w:rsidR="00D20F58" w:rsidRPr="00F848B3">
        <w:t>-контроля</w:t>
      </w:r>
      <w:r w:rsidR="00333CA7" w:rsidRPr="00F848B3">
        <w:t xml:space="preserve">. </w:t>
      </w:r>
      <w:r w:rsidR="00525B8C" w:rsidRPr="00F848B3">
        <w:t xml:space="preserve">Ответственным за </w:t>
      </w:r>
      <w:r w:rsidR="008722F6" w:rsidRPr="00F848B3">
        <w:t xml:space="preserve">своевременное </w:t>
      </w:r>
      <w:r w:rsidR="00525B8C" w:rsidRPr="00F848B3">
        <w:t xml:space="preserve">выявление </w:t>
      </w:r>
      <w:proofErr w:type="spellStart"/>
      <w:r w:rsidR="00525B8C" w:rsidRPr="00F848B3">
        <w:t>репутационного</w:t>
      </w:r>
      <w:proofErr w:type="spellEnd"/>
      <w:r w:rsidR="00525B8C" w:rsidRPr="00F848B3">
        <w:t xml:space="preserve"> риска в </w:t>
      </w:r>
      <w:r w:rsidR="00BF7F55">
        <w:t>М</w:t>
      </w:r>
      <w:r w:rsidR="00057772" w:rsidRPr="00215E96">
        <w:t>асс-медиа</w:t>
      </w:r>
      <w:r w:rsidR="00057772" w:rsidRPr="00F848B3">
        <w:t xml:space="preserve"> </w:t>
      </w:r>
      <w:r w:rsidR="00525B8C" w:rsidRPr="00F848B3">
        <w:t xml:space="preserve">является </w:t>
      </w:r>
      <w:r w:rsidR="008722F6" w:rsidRPr="00F848B3">
        <w:t xml:space="preserve">ответственное </w:t>
      </w:r>
      <w:r w:rsidR="009057FA" w:rsidRPr="00F848B3">
        <w:t>подразделение</w:t>
      </w:r>
      <w:r w:rsidR="00E06D70" w:rsidRPr="00F848B3">
        <w:t xml:space="preserve">. </w:t>
      </w:r>
      <w:r w:rsidR="00902AD0">
        <w:rPr>
          <w:rFonts w:eastAsia="Batang"/>
          <w:i/>
          <w:color w:val="0000FF"/>
          <w:spacing w:val="-3"/>
          <w:lang w:eastAsia="ko-KR"/>
        </w:rPr>
        <w:t>(</w:t>
      </w:r>
      <w:r w:rsidR="00902AD0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902AD0">
        <w:rPr>
          <w:rFonts w:eastAsia="Batang"/>
          <w:i/>
          <w:color w:val="0000FF"/>
          <w:spacing w:val="-3"/>
          <w:lang w:eastAsia="ko-KR"/>
        </w:rPr>
        <w:t>43</w:t>
      </w:r>
      <w:r w:rsidR="00902AD0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902AD0">
        <w:rPr>
          <w:bCs/>
          <w:i/>
          <w:color w:val="0000FF"/>
          <w:spacing w:val="-3"/>
          <w:u w:color="0000FF"/>
        </w:rPr>
        <w:t xml:space="preserve">изменен </w:t>
      </w:r>
      <w:r w:rsidR="00902AD0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A57DED" w:rsidRPr="00286A96" w:rsidRDefault="00902AD0" w:rsidP="00A57DED">
      <w:pPr>
        <w:tabs>
          <w:tab w:val="left" w:pos="1134"/>
        </w:tabs>
        <w:ind w:firstLine="709"/>
        <w:jc w:val="both"/>
      </w:pPr>
      <w:r>
        <w:t xml:space="preserve"> </w:t>
      </w:r>
      <w:r w:rsidR="006F0009" w:rsidRPr="00F848B3">
        <w:t>4</w:t>
      </w:r>
      <w:r w:rsidR="00A9558A" w:rsidRPr="00F848B3">
        <w:t>4</w:t>
      </w:r>
      <w:r w:rsidR="00B76DB7" w:rsidRPr="00F848B3">
        <w:t xml:space="preserve">. </w:t>
      </w:r>
      <w:r w:rsidR="00860DFF" w:rsidRPr="00F848B3">
        <w:t>В случаях непредвиденных ситуаци</w:t>
      </w:r>
      <w:r w:rsidR="00267FFD" w:rsidRPr="00F848B3">
        <w:t>й</w:t>
      </w:r>
      <w:r w:rsidR="00860DFF" w:rsidRPr="00F848B3">
        <w:t xml:space="preserve"> ответственным лицом за комментарии </w:t>
      </w:r>
      <w:r w:rsidR="009114AC" w:rsidRPr="00F848B3">
        <w:t xml:space="preserve">по вопросам </w:t>
      </w:r>
      <w:r w:rsidR="00860DFF" w:rsidRPr="00F848B3">
        <w:t>представителей</w:t>
      </w:r>
      <w:r w:rsidR="00607DDC" w:rsidRPr="00215E96">
        <w:t xml:space="preserve"> </w:t>
      </w:r>
      <w:r w:rsidR="00BF7F55">
        <w:t>М</w:t>
      </w:r>
      <w:r w:rsidR="00607DDC" w:rsidRPr="00215E96">
        <w:t>асс-медиа</w:t>
      </w:r>
      <w:r w:rsidR="00607DDC" w:rsidRPr="00F848B3">
        <w:t xml:space="preserve"> </w:t>
      </w:r>
      <w:r w:rsidR="00860DFF" w:rsidRPr="00F848B3">
        <w:t xml:space="preserve">является </w:t>
      </w:r>
      <w:r w:rsidR="007E5EF8" w:rsidRPr="00F848B3">
        <w:t xml:space="preserve">ответственное </w:t>
      </w:r>
      <w:r w:rsidR="009057FA" w:rsidRPr="00F848B3">
        <w:t>подразделение</w:t>
      </w:r>
      <w:r w:rsidR="007E5EF8" w:rsidRPr="00F848B3">
        <w:t xml:space="preserve"> </w:t>
      </w:r>
      <w:r w:rsidR="00B62ADC" w:rsidRPr="00F848B3">
        <w:t>(</w:t>
      </w:r>
      <w:r w:rsidR="00F848B3" w:rsidRPr="00F848B3">
        <w:rPr>
          <w:lang w:val="kk-KZ"/>
        </w:rPr>
        <w:t>директор</w:t>
      </w:r>
      <w:r w:rsidR="00ED4F77" w:rsidRPr="00F848B3">
        <w:t xml:space="preserve">, </w:t>
      </w:r>
      <w:r w:rsidR="00E64366" w:rsidRPr="00F848B3">
        <w:t>пресс-секретарь</w:t>
      </w:r>
      <w:r w:rsidR="00B62ADC" w:rsidRPr="00F848B3">
        <w:t>)</w:t>
      </w:r>
      <w:r w:rsidR="005C5144" w:rsidRPr="00F848B3">
        <w:t>,</w:t>
      </w:r>
      <w:r w:rsidR="00860DFF" w:rsidRPr="00F848B3">
        <w:t xml:space="preserve"> по согласованию</w:t>
      </w:r>
      <w:r w:rsidR="00D113EA" w:rsidRPr="00F848B3">
        <w:t xml:space="preserve"> представляемой информации </w:t>
      </w:r>
      <w:r w:rsidR="00860DFF" w:rsidRPr="00F848B3">
        <w:t xml:space="preserve">с </w:t>
      </w:r>
      <w:r w:rsidR="00ED0166" w:rsidRPr="00F848B3">
        <w:t xml:space="preserve">Председателем </w:t>
      </w:r>
      <w:r w:rsidR="00860DFF" w:rsidRPr="00F848B3">
        <w:t>Правления Банка.</w:t>
      </w:r>
      <w:r w:rsidR="00286A96">
        <w:rPr>
          <w:lang w:val="kk-KZ"/>
        </w:rPr>
        <w:t xml:space="preserve">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(в </w:t>
      </w:r>
      <w:r w:rsidR="00286A96">
        <w:rPr>
          <w:rFonts w:eastAsia="Batang"/>
          <w:i/>
          <w:color w:val="0000FF"/>
          <w:spacing w:val="-3"/>
          <w:lang w:val="kk-KZ" w:eastAsia="ko-KR"/>
        </w:rPr>
        <w:t xml:space="preserve">пункте 44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внесены изменения согласно решению Правления Банка (протокол №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160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) от </w:t>
      </w:r>
      <w:r w:rsidR="00286A96">
        <w:rPr>
          <w:rFonts w:eastAsia="Batang"/>
          <w:i/>
          <w:color w:val="0000FF"/>
          <w:spacing w:val="-3"/>
          <w:lang w:val="kk-KZ" w:eastAsia="ko-KR"/>
        </w:rPr>
        <w:t>29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.0</w:t>
      </w:r>
      <w:r w:rsidR="00286A96">
        <w:rPr>
          <w:rFonts w:eastAsia="Batang"/>
          <w:i/>
          <w:color w:val="0000FF"/>
          <w:spacing w:val="-3"/>
          <w:lang w:val="kk-KZ" w:eastAsia="ko-KR"/>
        </w:rPr>
        <w:t>9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.20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2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г.)</w:t>
      </w:r>
      <w:r w:rsidR="00A57DED">
        <w:rPr>
          <w:rFonts w:eastAsia="Batang"/>
          <w:i/>
          <w:color w:val="0000FF"/>
          <w:spacing w:val="-3"/>
          <w:lang w:eastAsia="ko-KR"/>
        </w:rPr>
        <w:t xml:space="preserve">, </w:t>
      </w:r>
      <w:r w:rsidR="00A57DED">
        <w:rPr>
          <w:rFonts w:eastAsia="Batang"/>
          <w:i/>
          <w:color w:val="0000FF"/>
          <w:spacing w:val="-3"/>
          <w:lang w:eastAsia="ko-KR"/>
        </w:rPr>
        <w:t>(</w:t>
      </w:r>
      <w:r w:rsidR="00A57DED" w:rsidRPr="000C5893">
        <w:rPr>
          <w:rFonts w:eastAsia="Batang"/>
          <w:i/>
          <w:color w:val="0000FF"/>
          <w:spacing w:val="-3"/>
          <w:lang w:eastAsia="ko-KR"/>
        </w:rPr>
        <w:t xml:space="preserve">пункт </w:t>
      </w:r>
      <w:r w:rsidR="00A57DED">
        <w:rPr>
          <w:rFonts w:eastAsia="Batang"/>
          <w:i/>
          <w:color w:val="0000FF"/>
          <w:spacing w:val="-3"/>
          <w:lang w:eastAsia="ko-KR"/>
        </w:rPr>
        <w:t>44</w:t>
      </w:r>
      <w:bookmarkStart w:id="12" w:name="_GoBack"/>
      <w:bookmarkEnd w:id="12"/>
      <w:r w:rsidR="00A57DED" w:rsidRPr="000C5893">
        <w:rPr>
          <w:rFonts w:eastAsia="Batang"/>
          <w:i/>
          <w:color w:val="0000FF"/>
          <w:spacing w:val="-3"/>
          <w:lang w:eastAsia="ko-KR"/>
        </w:rPr>
        <w:t xml:space="preserve"> </w:t>
      </w:r>
      <w:r w:rsidR="00A57DED">
        <w:rPr>
          <w:bCs/>
          <w:i/>
          <w:color w:val="0000FF"/>
          <w:spacing w:val="-3"/>
          <w:u w:color="0000FF"/>
        </w:rPr>
        <w:t xml:space="preserve">изменен </w:t>
      </w:r>
      <w:r w:rsidR="00A57DED" w:rsidRPr="000C5893">
        <w:rPr>
          <w:rFonts w:eastAsia="Batang"/>
          <w:i/>
          <w:color w:val="0000FF"/>
          <w:spacing w:val="-3"/>
          <w:lang w:eastAsia="ko-KR"/>
        </w:rPr>
        <w:t>РП (протокол № 162) от 27.12.2024 года).</w:t>
      </w:r>
    </w:p>
    <w:p w:rsidR="00286A96" w:rsidRPr="00286A96" w:rsidRDefault="00286A96" w:rsidP="00286A96">
      <w:pPr>
        <w:ind w:firstLine="709"/>
        <w:jc w:val="both"/>
      </w:pPr>
    </w:p>
    <w:p w:rsidR="00286A96" w:rsidRPr="00286A96" w:rsidRDefault="00286A96" w:rsidP="007E5EF8">
      <w:pPr>
        <w:ind w:firstLine="709"/>
        <w:jc w:val="both"/>
        <w:rPr>
          <w:lang w:val="kk-KZ"/>
        </w:rPr>
      </w:pPr>
    </w:p>
    <w:p w:rsidR="00F17D32" w:rsidRPr="00F848B3" w:rsidRDefault="007B30B1" w:rsidP="00E60EB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13" w:name="_§9._Конфиденциальная_информация"/>
      <w:bookmarkEnd w:id="13"/>
      <w:r w:rsidRPr="00F848B3">
        <w:rPr>
          <w:rFonts w:ascii="Times New Roman" w:hAnsi="Times New Roman" w:cs="Times New Roman"/>
          <w:i w:val="0"/>
          <w:sz w:val="24"/>
          <w:szCs w:val="24"/>
        </w:rPr>
        <w:t>§</w:t>
      </w:r>
      <w:r w:rsidR="00F91905" w:rsidRPr="00F848B3">
        <w:rPr>
          <w:rFonts w:ascii="Times New Roman" w:hAnsi="Times New Roman" w:cs="Times New Roman"/>
          <w:i w:val="0"/>
          <w:sz w:val="24"/>
          <w:szCs w:val="24"/>
        </w:rPr>
        <w:t>9</w:t>
      </w:r>
      <w:r w:rsidR="002C48AA" w:rsidRPr="00F848B3">
        <w:rPr>
          <w:rFonts w:ascii="Times New Roman" w:hAnsi="Times New Roman" w:cs="Times New Roman"/>
          <w:i w:val="0"/>
          <w:sz w:val="24"/>
          <w:szCs w:val="24"/>
        </w:rPr>
        <w:t xml:space="preserve">. </w:t>
      </w:r>
      <w:r w:rsidR="00F17D32" w:rsidRPr="00F848B3">
        <w:rPr>
          <w:rFonts w:ascii="Times New Roman" w:hAnsi="Times New Roman" w:cs="Times New Roman"/>
          <w:i w:val="0"/>
          <w:sz w:val="24"/>
          <w:szCs w:val="24"/>
        </w:rPr>
        <w:t>Конфиденциальная информация</w:t>
      </w:r>
    </w:p>
    <w:p w:rsidR="00F03174" w:rsidRPr="00F848B3" w:rsidRDefault="00F03174" w:rsidP="007E5EF8">
      <w:pPr>
        <w:ind w:firstLine="709"/>
        <w:rPr>
          <w:b/>
        </w:rPr>
      </w:pPr>
    </w:p>
    <w:p w:rsidR="00BC338D" w:rsidRPr="00F848B3" w:rsidRDefault="006F0009" w:rsidP="007E5EF8">
      <w:pPr>
        <w:ind w:firstLine="709"/>
        <w:jc w:val="both"/>
      </w:pPr>
      <w:r w:rsidRPr="00F848B3">
        <w:t>4</w:t>
      </w:r>
      <w:r w:rsidR="00A9558A" w:rsidRPr="00F848B3">
        <w:t>5</w:t>
      </w:r>
      <w:r w:rsidR="00B76DB7" w:rsidRPr="00F848B3">
        <w:t xml:space="preserve">. </w:t>
      </w:r>
      <w:r w:rsidR="00BC338D" w:rsidRPr="00F848B3">
        <w:t xml:space="preserve">Банк принимает меры по защите конфиденциальной информации в </w:t>
      </w:r>
      <w:r w:rsidR="007E5EF8" w:rsidRPr="00F848B3">
        <w:t>соответствии</w:t>
      </w:r>
      <w:r w:rsidR="00BC338D" w:rsidRPr="00F848B3">
        <w:t xml:space="preserve"> с законодательством Республики Казахстан и внутренними документами Банка.</w:t>
      </w:r>
    </w:p>
    <w:p w:rsidR="004B1BCC" w:rsidRPr="00F848B3" w:rsidRDefault="006F0009" w:rsidP="007E5EF8">
      <w:pPr>
        <w:ind w:firstLine="709"/>
        <w:jc w:val="both"/>
      </w:pPr>
      <w:r w:rsidRPr="00F848B3">
        <w:lastRenderedPageBreak/>
        <w:t>4</w:t>
      </w:r>
      <w:r w:rsidR="00A9558A" w:rsidRPr="00F848B3">
        <w:t>6</w:t>
      </w:r>
      <w:r w:rsidR="00BC338D" w:rsidRPr="00F848B3">
        <w:t xml:space="preserve">. Правление Банка обеспечивает соблюдение режима конфиденциальности в целях защиты конфиденциальной информации, </w:t>
      </w:r>
      <w:r w:rsidR="003E0C25" w:rsidRPr="00F848B3">
        <w:t>в том числе относящейся к банковской</w:t>
      </w:r>
      <w:r w:rsidR="004B1BCC" w:rsidRPr="00F848B3">
        <w:t>,</w:t>
      </w:r>
      <w:r w:rsidR="003E0C25" w:rsidRPr="00F848B3">
        <w:t xml:space="preserve"> коммерческой</w:t>
      </w:r>
      <w:r w:rsidR="004B1BCC" w:rsidRPr="00F848B3">
        <w:t xml:space="preserve"> </w:t>
      </w:r>
      <w:r w:rsidR="003E0C25" w:rsidRPr="00F848B3">
        <w:t>и иной охраняемой законом тайне, инсайдерской информации и персональным</w:t>
      </w:r>
      <w:r w:rsidR="004B1BCC" w:rsidRPr="00F848B3">
        <w:t xml:space="preserve"> </w:t>
      </w:r>
      <w:r w:rsidR="003E0C25" w:rsidRPr="00F848B3">
        <w:t>данным</w:t>
      </w:r>
      <w:r w:rsidR="00D9353F" w:rsidRPr="00F848B3">
        <w:t xml:space="preserve">, </w:t>
      </w:r>
      <w:r w:rsidR="0071359E" w:rsidRPr="00F848B3">
        <w:t>предотвращени</w:t>
      </w:r>
      <w:r w:rsidR="00897A44" w:rsidRPr="00F848B3">
        <w:t>я</w:t>
      </w:r>
      <w:r w:rsidR="00BC338D" w:rsidRPr="00F848B3">
        <w:t xml:space="preserve"> возможного ущерба от разглашения или несанкционированной утечки </w:t>
      </w:r>
      <w:r w:rsidR="0071359E" w:rsidRPr="00F848B3">
        <w:t>указанной</w:t>
      </w:r>
      <w:r w:rsidR="00BC338D" w:rsidRPr="00F848B3">
        <w:t xml:space="preserve"> информации, исключени</w:t>
      </w:r>
      <w:r w:rsidR="0071359E" w:rsidRPr="00F848B3">
        <w:t>е</w:t>
      </w:r>
      <w:r w:rsidR="007E5EF8" w:rsidRPr="00F848B3">
        <w:t xml:space="preserve"> </w:t>
      </w:r>
      <w:r w:rsidR="00BC338D" w:rsidRPr="00F848B3">
        <w:t>фактов незаконного использования этой информации любыми заинтересованными лицами.</w:t>
      </w:r>
    </w:p>
    <w:p w:rsidR="00286A96" w:rsidRPr="00286A96" w:rsidRDefault="00A9558A" w:rsidP="00286A96">
      <w:pPr>
        <w:ind w:firstLine="709"/>
        <w:jc w:val="both"/>
      </w:pPr>
      <w:r w:rsidRPr="00F848B3">
        <w:t>47</w:t>
      </w:r>
      <w:r w:rsidR="0072392D" w:rsidRPr="00F848B3">
        <w:t>.</w:t>
      </w:r>
      <w:r w:rsidR="00594531" w:rsidRPr="00F848B3">
        <w:t xml:space="preserve"> </w:t>
      </w:r>
      <w:r w:rsidR="00F848B3" w:rsidRPr="00F848B3">
        <w:t xml:space="preserve">Информация, являющаяся конфиденциальной, включена в </w:t>
      </w:r>
      <w:r w:rsidR="00F848B3" w:rsidRPr="00F848B3">
        <w:rPr>
          <w:color w:val="000000"/>
          <w:spacing w:val="2"/>
        </w:rPr>
        <w:t xml:space="preserve">Перечень защищаемой информации, включающий в том числе информацию о сведениях, составляющих служебную, коммерческую или иную охраняемую законом тайну Банка, </w:t>
      </w:r>
      <w:r w:rsidR="00F848B3" w:rsidRPr="00F848B3">
        <w:t>утвержденный Советом директоров.</w:t>
      </w:r>
      <w:r w:rsidR="00286A96">
        <w:rPr>
          <w:lang w:val="kk-KZ"/>
        </w:rPr>
        <w:t xml:space="preserve">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(в </w:t>
      </w:r>
      <w:r w:rsidR="00286A96">
        <w:rPr>
          <w:rFonts w:eastAsia="Batang"/>
          <w:i/>
          <w:color w:val="0000FF"/>
          <w:spacing w:val="-3"/>
          <w:lang w:val="kk-KZ" w:eastAsia="ko-KR"/>
        </w:rPr>
        <w:t xml:space="preserve">пункте 47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внесены изменения согласно решению Правления Банка (протокол №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160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) от </w:t>
      </w:r>
      <w:r w:rsidR="00286A96">
        <w:rPr>
          <w:rFonts w:eastAsia="Batang"/>
          <w:i/>
          <w:color w:val="0000FF"/>
          <w:spacing w:val="-3"/>
          <w:lang w:val="kk-KZ" w:eastAsia="ko-KR"/>
        </w:rPr>
        <w:t>29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.0</w:t>
      </w:r>
      <w:r w:rsidR="00286A96">
        <w:rPr>
          <w:rFonts w:eastAsia="Batang"/>
          <w:i/>
          <w:color w:val="0000FF"/>
          <w:spacing w:val="-3"/>
          <w:lang w:val="kk-KZ" w:eastAsia="ko-KR"/>
        </w:rPr>
        <w:t>9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.20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2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г.)</w:t>
      </w:r>
    </w:p>
    <w:p w:rsidR="002F2A80" w:rsidRPr="00F848B3" w:rsidRDefault="00A9558A" w:rsidP="007E5EF8">
      <w:pPr>
        <w:ind w:firstLine="709"/>
        <w:jc w:val="both"/>
      </w:pPr>
      <w:r w:rsidRPr="00F848B3">
        <w:t>48</w:t>
      </w:r>
      <w:r w:rsidR="00B76DB7" w:rsidRPr="00F848B3">
        <w:t xml:space="preserve">. </w:t>
      </w:r>
      <w:r w:rsidR="00212D40" w:rsidRPr="00F848B3">
        <w:t xml:space="preserve">Сведения, составляющие банковскую тайну, могут быть раскрыты только по основаниям и в порядке, определенном законодательством Республики Казахстан. </w:t>
      </w:r>
    </w:p>
    <w:p w:rsidR="007738BB" w:rsidRPr="00F848B3" w:rsidRDefault="00A9558A" w:rsidP="007E5EF8">
      <w:pPr>
        <w:ind w:firstLine="709"/>
        <w:jc w:val="both"/>
      </w:pPr>
      <w:r w:rsidRPr="00F848B3">
        <w:t>49</w:t>
      </w:r>
      <w:r w:rsidR="00B76DB7" w:rsidRPr="00F848B3">
        <w:t xml:space="preserve">. </w:t>
      </w:r>
      <w:r w:rsidR="007738BB" w:rsidRPr="00F848B3">
        <w:t xml:space="preserve">Порядок работы с документами и сведениями ограниченного распространения установлен </w:t>
      </w:r>
      <w:r w:rsidR="007738BB" w:rsidRPr="00F848B3">
        <w:rPr>
          <w:rFonts w:eastAsia="Calibri"/>
        </w:rPr>
        <w:t>внутренними документами Банка.</w:t>
      </w:r>
    </w:p>
    <w:p w:rsidR="000A6BFA" w:rsidRPr="00F848B3" w:rsidRDefault="006F0009" w:rsidP="007E5EF8">
      <w:pPr>
        <w:ind w:firstLine="709"/>
        <w:jc w:val="both"/>
      </w:pPr>
      <w:r w:rsidRPr="00F848B3">
        <w:t>5</w:t>
      </w:r>
      <w:r w:rsidR="00A9558A" w:rsidRPr="00F848B3">
        <w:t>0</w:t>
      </w:r>
      <w:r w:rsidR="00B76DB7" w:rsidRPr="00F848B3">
        <w:t xml:space="preserve">. </w:t>
      </w:r>
      <w:r w:rsidR="00DA7EA2" w:rsidRPr="00F848B3">
        <w:t>С</w:t>
      </w:r>
      <w:r w:rsidR="00E33965" w:rsidRPr="00F848B3">
        <w:t>охранени</w:t>
      </w:r>
      <w:r w:rsidR="00EA32FE" w:rsidRPr="00F848B3">
        <w:t>е</w:t>
      </w:r>
      <w:r w:rsidR="00E33965" w:rsidRPr="00F848B3">
        <w:t xml:space="preserve"> конфиденциальной информации и банковской тайны </w:t>
      </w:r>
      <w:r w:rsidR="00AA5698" w:rsidRPr="00F848B3">
        <w:t>является обязанностью</w:t>
      </w:r>
      <w:r w:rsidR="00E33965" w:rsidRPr="00F848B3">
        <w:t xml:space="preserve"> всех </w:t>
      </w:r>
      <w:r w:rsidR="007A7384" w:rsidRPr="00F848B3">
        <w:t>работников</w:t>
      </w:r>
      <w:r w:rsidR="008236E9" w:rsidRPr="00F848B3">
        <w:t xml:space="preserve"> и </w:t>
      </w:r>
      <w:r w:rsidR="009D7DEB" w:rsidRPr="00F848B3">
        <w:t>сотрудников</w:t>
      </w:r>
      <w:r w:rsidR="00E33965" w:rsidRPr="00F848B3">
        <w:t xml:space="preserve"> Банка.</w:t>
      </w:r>
    </w:p>
    <w:p w:rsidR="001463CD" w:rsidRPr="00F848B3" w:rsidRDefault="006F0009" w:rsidP="007E5EF8">
      <w:pPr>
        <w:ind w:firstLine="709"/>
        <w:jc w:val="both"/>
      </w:pPr>
      <w:r w:rsidRPr="00F848B3">
        <w:t>5</w:t>
      </w:r>
      <w:r w:rsidR="00A9558A" w:rsidRPr="00F848B3">
        <w:t>1</w:t>
      </w:r>
      <w:r w:rsidR="001463CD" w:rsidRPr="00F848B3">
        <w:t>. В случае</w:t>
      </w:r>
      <w:r w:rsidR="003872BB" w:rsidRPr="00F848B3">
        <w:t xml:space="preserve"> нарушения п</w:t>
      </w:r>
      <w:r w:rsidR="00870194" w:rsidRPr="00F848B3">
        <w:t xml:space="preserve">ункта </w:t>
      </w:r>
      <w:r w:rsidR="00E6707C" w:rsidRPr="00F848B3">
        <w:t xml:space="preserve">53 </w:t>
      </w:r>
      <w:r w:rsidR="003872BB" w:rsidRPr="00F848B3">
        <w:t>П</w:t>
      </w:r>
      <w:r w:rsidR="00CE3F3A" w:rsidRPr="00F848B3">
        <w:t>равил</w:t>
      </w:r>
      <w:r w:rsidR="003872BB" w:rsidRPr="00F848B3">
        <w:t xml:space="preserve">, повлекшего за собой материальный ущерб и </w:t>
      </w:r>
      <w:proofErr w:type="spellStart"/>
      <w:r w:rsidR="003872BB" w:rsidRPr="00F848B3">
        <w:t>репутационные</w:t>
      </w:r>
      <w:proofErr w:type="spellEnd"/>
      <w:r w:rsidR="003872BB" w:rsidRPr="00F848B3">
        <w:t xml:space="preserve"> риски, </w:t>
      </w:r>
      <w:r w:rsidR="001463CD" w:rsidRPr="00F848B3">
        <w:t>виновны</w:t>
      </w:r>
      <w:r w:rsidR="001349DF" w:rsidRPr="00F848B3">
        <w:t xml:space="preserve">е в таком нарушении лица </w:t>
      </w:r>
      <w:r w:rsidR="001463CD" w:rsidRPr="00F848B3">
        <w:t>привлека</w:t>
      </w:r>
      <w:r w:rsidR="001349DF" w:rsidRPr="00F848B3">
        <w:t>ю</w:t>
      </w:r>
      <w:r w:rsidR="001463CD" w:rsidRPr="00F848B3">
        <w:t>тся к ответственности в соответствии с законодательством Республики Казахстан.</w:t>
      </w:r>
    </w:p>
    <w:p w:rsidR="00EC349A" w:rsidRPr="00F848B3" w:rsidRDefault="006F0009" w:rsidP="007E5EF8">
      <w:pPr>
        <w:ind w:firstLine="709"/>
        <w:jc w:val="both"/>
      </w:pPr>
      <w:r w:rsidRPr="00F848B3">
        <w:t>5</w:t>
      </w:r>
      <w:r w:rsidR="00A9558A" w:rsidRPr="00F848B3">
        <w:t>2</w:t>
      </w:r>
      <w:r w:rsidR="001463CD" w:rsidRPr="00F848B3">
        <w:t xml:space="preserve">. </w:t>
      </w:r>
      <w:r w:rsidR="00EC349A" w:rsidRPr="00F848B3">
        <w:t xml:space="preserve">Контроль над предотвращением </w:t>
      </w:r>
      <w:r w:rsidR="00AA5698" w:rsidRPr="00F848B3">
        <w:t>передачи</w:t>
      </w:r>
      <w:r w:rsidR="00EC349A" w:rsidRPr="00F848B3">
        <w:t xml:space="preserve"> конфиденциальной информации в процессе раскрытия информации </w:t>
      </w:r>
      <w:r w:rsidR="00897A44" w:rsidRPr="00F848B3">
        <w:t>осуществляет подразделение</w:t>
      </w:r>
      <w:r w:rsidR="00EC349A" w:rsidRPr="00F848B3">
        <w:t xml:space="preserve"> безопасности.</w:t>
      </w:r>
    </w:p>
    <w:p w:rsidR="00D91C88" w:rsidRPr="00F848B3" w:rsidRDefault="00D91C88" w:rsidP="007E5EF8">
      <w:pPr>
        <w:ind w:firstLine="709"/>
        <w:jc w:val="center"/>
        <w:rPr>
          <w:b/>
        </w:rPr>
      </w:pPr>
    </w:p>
    <w:p w:rsidR="00A05A19" w:rsidRPr="00F848B3" w:rsidRDefault="00384005" w:rsidP="00E60EBF">
      <w:pPr>
        <w:pStyle w:val="2"/>
        <w:jc w:val="center"/>
        <w:rPr>
          <w:rFonts w:ascii="Times New Roman" w:hAnsi="Times New Roman" w:cs="Times New Roman"/>
          <w:i w:val="0"/>
          <w:sz w:val="24"/>
          <w:szCs w:val="24"/>
        </w:rPr>
      </w:pPr>
      <w:bookmarkStart w:id="14" w:name="_Глава_5._Заключительные"/>
      <w:bookmarkEnd w:id="14"/>
      <w:r w:rsidRPr="00F848B3">
        <w:rPr>
          <w:rFonts w:ascii="Times New Roman" w:hAnsi="Times New Roman" w:cs="Times New Roman"/>
          <w:i w:val="0"/>
          <w:sz w:val="24"/>
          <w:szCs w:val="24"/>
        </w:rPr>
        <w:t xml:space="preserve">Глава </w:t>
      </w:r>
      <w:r w:rsidR="00A20FDF" w:rsidRPr="00F848B3">
        <w:rPr>
          <w:rFonts w:ascii="Times New Roman" w:hAnsi="Times New Roman" w:cs="Times New Roman"/>
          <w:i w:val="0"/>
          <w:sz w:val="24"/>
          <w:szCs w:val="24"/>
        </w:rPr>
        <w:t>5</w:t>
      </w:r>
      <w:r w:rsidR="008F3DC4" w:rsidRPr="00F848B3">
        <w:rPr>
          <w:rFonts w:ascii="Times New Roman" w:hAnsi="Times New Roman" w:cs="Times New Roman"/>
          <w:i w:val="0"/>
          <w:sz w:val="24"/>
          <w:szCs w:val="24"/>
        </w:rPr>
        <w:t>.</w:t>
      </w:r>
      <w:r w:rsidR="00F03174" w:rsidRPr="00F848B3">
        <w:rPr>
          <w:rFonts w:ascii="Times New Roman" w:hAnsi="Times New Roman" w:cs="Times New Roman"/>
          <w:i w:val="0"/>
          <w:sz w:val="24"/>
          <w:szCs w:val="24"/>
        </w:rPr>
        <w:t xml:space="preserve"> Заключительные положения</w:t>
      </w:r>
    </w:p>
    <w:p w:rsidR="00F03174" w:rsidRPr="00F848B3" w:rsidRDefault="00F03174" w:rsidP="007E5EF8">
      <w:pPr>
        <w:ind w:firstLine="709"/>
        <w:jc w:val="center"/>
        <w:rPr>
          <w:b/>
        </w:rPr>
      </w:pPr>
    </w:p>
    <w:p w:rsidR="00A05A19" w:rsidRPr="00F848B3" w:rsidRDefault="006F0009" w:rsidP="007E5EF8">
      <w:pPr>
        <w:ind w:firstLine="709"/>
        <w:jc w:val="both"/>
      </w:pPr>
      <w:r w:rsidRPr="00F848B3">
        <w:t>5</w:t>
      </w:r>
      <w:r w:rsidR="00A9558A" w:rsidRPr="00F848B3">
        <w:t>3</w:t>
      </w:r>
      <w:r w:rsidR="00B76DB7" w:rsidRPr="00F848B3">
        <w:t xml:space="preserve">. </w:t>
      </w:r>
      <w:r w:rsidR="00A05A19" w:rsidRPr="00F848B3">
        <w:t>Перечень раскрываемой информации мо</w:t>
      </w:r>
      <w:r w:rsidR="00D33E0A" w:rsidRPr="00F848B3">
        <w:t xml:space="preserve">жет изменяться в зависимости от </w:t>
      </w:r>
      <w:r w:rsidR="00A05A19" w:rsidRPr="00F848B3">
        <w:t>действующего законодательства, норм и требований уполномоченного органа Р</w:t>
      </w:r>
      <w:r w:rsidR="007E766C" w:rsidRPr="00F848B3">
        <w:t xml:space="preserve">еспублики </w:t>
      </w:r>
      <w:r w:rsidR="00A05A19" w:rsidRPr="00F848B3">
        <w:t>К</w:t>
      </w:r>
      <w:r w:rsidR="007E766C" w:rsidRPr="00F848B3">
        <w:t>азахстан</w:t>
      </w:r>
      <w:r w:rsidR="00A05A19" w:rsidRPr="00F848B3">
        <w:t>.</w:t>
      </w:r>
    </w:p>
    <w:p w:rsidR="00972293" w:rsidRPr="00F848B3" w:rsidRDefault="006F0009" w:rsidP="007E5EF8">
      <w:pPr>
        <w:ind w:firstLine="709"/>
        <w:jc w:val="both"/>
      </w:pPr>
      <w:r w:rsidRPr="00F848B3">
        <w:t>5</w:t>
      </w:r>
      <w:r w:rsidR="00A9558A" w:rsidRPr="00F848B3">
        <w:t>4</w:t>
      </w:r>
      <w:r w:rsidR="00B76DB7" w:rsidRPr="00F848B3">
        <w:t xml:space="preserve">. </w:t>
      </w:r>
      <w:r w:rsidR="00CD38A3" w:rsidRPr="00F848B3">
        <w:t>П</w:t>
      </w:r>
      <w:r w:rsidR="009838AE" w:rsidRPr="00F848B3">
        <w:t xml:space="preserve">равила </w:t>
      </w:r>
      <w:r w:rsidR="00CD38A3" w:rsidRPr="00F848B3">
        <w:t>утвержда</w:t>
      </w:r>
      <w:r w:rsidR="009838AE" w:rsidRPr="00F848B3">
        <w:t>ю</w:t>
      </w:r>
      <w:r w:rsidR="00B5295C" w:rsidRPr="00F848B3">
        <w:t>тся</w:t>
      </w:r>
      <w:r w:rsidR="00CD38A3" w:rsidRPr="00F848B3">
        <w:t xml:space="preserve"> </w:t>
      </w:r>
      <w:r w:rsidR="00DF77AF" w:rsidRPr="00F848B3">
        <w:t xml:space="preserve">Правлением </w:t>
      </w:r>
      <w:r w:rsidR="00972293" w:rsidRPr="00F848B3">
        <w:t>Банка</w:t>
      </w:r>
      <w:r w:rsidR="005D3246" w:rsidRPr="00F848B3">
        <w:t xml:space="preserve"> и подлеж</w:t>
      </w:r>
      <w:r w:rsidR="009838AE" w:rsidRPr="00F848B3">
        <w:t>а</w:t>
      </w:r>
      <w:r w:rsidR="005D3246" w:rsidRPr="00F848B3">
        <w:t>т ежегодному анализу на предмет внесения изменений, в случае необходимости</w:t>
      </w:r>
      <w:r w:rsidR="00972293" w:rsidRPr="00F848B3">
        <w:t xml:space="preserve">. </w:t>
      </w:r>
    </w:p>
    <w:p w:rsidR="00DF77AF" w:rsidRPr="00F848B3" w:rsidRDefault="006F0009" w:rsidP="00DF77AF">
      <w:pPr>
        <w:pStyle w:val="Default"/>
        <w:spacing w:line="25" w:lineRule="atLeast"/>
        <w:ind w:firstLine="708"/>
      </w:pPr>
      <w:r w:rsidRPr="00F848B3">
        <w:t>5</w:t>
      </w:r>
      <w:r w:rsidR="00A9558A" w:rsidRPr="00F848B3">
        <w:t>5</w:t>
      </w:r>
      <w:r w:rsidR="00C14611" w:rsidRPr="00F848B3">
        <w:t xml:space="preserve">. </w:t>
      </w:r>
      <w:r w:rsidR="006D4ADE" w:rsidRPr="00F848B3">
        <w:t>Оценка деятельности Банка на соответствие настоящ</w:t>
      </w:r>
      <w:r w:rsidR="009838AE" w:rsidRPr="00F848B3">
        <w:t xml:space="preserve">их </w:t>
      </w:r>
      <w:r w:rsidR="006D4ADE" w:rsidRPr="00F848B3">
        <w:t>П</w:t>
      </w:r>
      <w:r w:rsidR="009838AE" w:rsidRPr="00F848B3">
        <w:t xml:space="preserve">равил </w:t>
      </w:r>
      <w:r w:rsidR="006D4ADE" w:rsidRPr="00F848B3">
        <w:t>выполняется Правлением Банка ежегодно, в установленном Правлением Банка порядке</w:t>
      </w:r>
      <w:r w:rsidR="00797131" w:rsidRPr="00F848B3">
        <w:t>.</w:t>
      </w:r>
    </w:p>
    <w:p w:rsidR="00C63718" w:rsidRPr="00F848B3" w:rsidRDefault="00E85722" w:rsidP="00C63718">
      <w:pPr>
        <w:ind w:firstLine="709"/>
        <w:jc w:val="both"/>
      </w:pPr>
      <w:r w:rsidRPr="00F848B3">
        <w:t xml:space="preserve">55-1. </w:t>
      </w:r>
      <w:r w:rsidRPr="00F848B3">
        <w:rPr>
          <w:lang w:val="kk-KZ"/>
        </w:rPr>
        <w:t>Прозрачность Банка и эффективность процессов раскрытия информации</w:t>
      </w:r>
      <w:r w:rsidRPr="00F848B3">
        <w:t xml:space="preserve"> </w:t>
      </w:r>
      <w:r w:rsidRPr="00F848B3">
        <w:rPr>
          <w:lang w:val="kk-KZ"/>
        </w:rPr>
        <w:t xml:space="preserve">рассматривается Советом директров Банка в </w:t>
      </w:r>
      <w:r w:rsidR="00252761" w:rsidRPr="00F848B3">
        <w:rPr>
          <w:lang w:val="kk-KZ"/>
        </w:rPr>
        <w:t>рамках Годового</w:t>
      </w:r>
      <w:r w:rsidRPr="00F848B3">
        <w:rPr>
          <w:lang w:val="kk-KZ"/>
        </w:rPr>
        <w:t xml:space="preserve"> отчета Банка</w:t>
      </w:r>
      <w:r w:rsidRPr="00F848B3">
        <w:t xml:space="preserve">. </w:t>
      </w:r>
    </w:p>
    <w:p w:rsidR="00AB2287" w:rsidRPr="00F848B3" w:rsidRDefault="00C63718" w:rsidP="007B577B">
      <w:pPr>
        <w:ind w:firstLine="709"/>
        <w:jc w:val="both"/>
        <w:rPr>
          <w:lang w:val="kk-KZ"/>
        </w:rPr>
      </w:pPr>
      <w:r w:rsidRPr="00F848B3">
        <w:t xml:space="preserve">55-2. </w:t>
      </w:r>
      <w:r w:rsidR="00E85722" w:rsidRPr="00F848B3">
        <w:rPr>
          <w:lang w:val="kk-KZ"/>
        </w:rPr>
        <w:t>Ответственное подразделение ежегодно формирует</w:t>
      </w:r>
      <w:r w:rsidRPr="00F848B3">
        <w:rPr>
          <w:lang w:val="kk-KZ"/>
        </w:rPr>
        <w:t xml:space="preserve"> </w:t>
      </w:r>
      <w:r w:rsidR="0073038E" w:rsidRPr="00F848B3">
        <w:rPr>
          <w:lang w:val="kk-KZ"/>
        </w:rPr>
        <w:t xml:space="preserve">соответсвующий </w:t>
      </w:r>
      <w:r w:rsidRPr="00F848B3">
        <w:rPr>
          <w:lang w:val="kk-KZ"/>
        </w:rPr>
        <w:t>отчет</w:t>
      </w:r>
      <w:r w:rsidR="00227467" w:rsidRPr="00F848B3">
        <w:rPr>
          <w:lang w:val="kk-KZ"/>
        </w:rPr>
        <w:t>, учитывая раскрытие обязательной информации и информаци</w:t>
      </w:r>
      <w:r w:rsidR="00AB2287" w:rsidRPr="00F848B3">
        <w:rPr>
          <w:lang w:val="kk-KZ"/>
        </w:rPr>
        <w:t xml:space="preserve">и, </w:t>
      </w:r>
      <w:r w:rsidR="00227467" w:rsidRPr="00F848B3">
        <w:rPr>
          <w:lang w:val="kk-KZ"/>
        </w:rPr>
        <w:t xml:space="preserve">подлежащей дополнительному раскрытию </w:t>
      </w:r>
      <w:r w:rsidR="00E85722" w:rsidRPr="00F848B3">
        <w:rPr>
          <w:lang w:val="kk-KZ"/>
        </w:rPr>
        <w:t>и предоставляет</w:t>
      </w:r>
      <w:r w:rsidR="00AB2287" w:rsidRPr="00F848B3">
        <w:rPr>
          <w:lang w:val="kk-KZ"/>
        </w:rPr>
        <w:t xml:space="preserve"> его </w:t>
      </w:r>
      <w:r w:rsidR="00E85722" w:rsidRPr="00F848B3">
        <w:rPr>
          <w:lang w:val="kk-KZ"/>
        </w:rPr>
        <w:t>в подразделение планирования и стратегического анализа для включения в Годовой отчет Банка</w:t>
      </w:r>
      <w:r w:rsidR="00AB2287" w:rsidRPr="00F848B3">
        <w:rPr>
          <w:lang w:val="kk-KZ"/>
        </w:rPr>
        <w:t>.</w:t>
      </w:r>
    </w:p>
    <w:p w:rsidR="007B577B" w:rsidRPr="00F848B3" w:rsidRDefault="00AB2287" w:rsidP="007B577B">
      <w:pPr>
        <w:ind w:firstLine="709"/>
        <w:jc w:val="both"/>
        <w:rPr>
          <w:lang w:val="kk-KZ"/>
        </w:rPr>
      </w:pPr>
      <w:r w:rsidRPr="00F848B3">
        <w:rPr>
          <w:lang w:val="kk-KZ"/>
        </w:rPr>
        <w:t>55-3 Отчет</w:t>
      </w:r>
      <w:r w:rsidR="00E85722" w:rsidRPr="00F848B3">
        <w:rPr>
          <w:lang w:val="kk-KZ"/>
        </w:rPr>
        <w:t xml:space="preserve"> </w:t>
      </w:r>
      <w:r w:rsidRPr="00F848B3">
        <w:rPr>
          <w:lang w:val="kk-KZ"/>
        </w:rPr>
        <w:t xml:space="preserve">по эффективности процессов раскрытия информации отвественное подразделение готовит в </w:t>
      </w:r>
      <w:r w:rsidR="007B577B" w:rsidRPr="00F848B3">
        <w:t>произвольной форме</w:t>
      </w:r>
      <w:r w:rsidRPr="00F848B3">
        <w:t xml:space="preserve"> и предоставляет </w:t>
      </w:r>
      <w:r w:rsidR="007B577B" w:rsidRPr="00F848B3">
        <w:t>в срок не позднее 5 рабочих дней с даты направления соответствующего запроса</w:t>
      </w:r>
      <w:r w:rsidRPr="00F848B3">
        <w:t xml:space="preserve"> </w:t>
      </w:r>
      <w:r w:rsidRPr="00F848B3">
        <w:rPr>
          <w:lang w:val="kk-KZ"/>
        </w:rPr>
        <w:t>подразделением планирования и стратегического анализа.</w:t>
      </w:r>
    </w:p>
    <w:p w:rsidR="00286A96" w:rsidRPr="00286A96" w:rsidRDefault="006F0009" w:rsidP="00286A96">
      <w:pPr>
        <w:ind w:firstLine="709"/>
        <w:jc w:val="both"/>
      </w:pPr>
      <w:r w:rsidRPr="00F848B3">
        <w:t>5</w:t>
      </w:r>
      <w:r w:rsidR="00A9558A" w:rsidRPr="00F848B3">
        <w:t>6</w:t>
      </w:r>
      <w:r w:rsidR="00C14611" w:rsidRPr="00F848B3">
        <w:t xml:space="preserve">. </w:t>
      </w:r>
      <w:r w:rsidR="00984BA2" w:rsidRPr="00F848B3">
        <w:t xml:space="preserve">Контроль за соблюдением </w:t>
      </w:r>
      <w:r w:rsidR="009114AC" w:rsidRPr="00F848B3">
        <w:t>настоящ</w:t>
      </w:r>
      <w:r w:rsidR="009838AE" w:rsidRPr="00F848B3">
        <w:t xml:space="preserve">их </w:t>
      </w:r>
      <w:r w:rsidR="00197408" w:rsidRPr="00F848B3">
        <w:t>П</w:t>
      </w:r>
      <w:r w:rsidR="009838AE" w:rsidRPr="00F848B3">
        <w:t xml:space="preserve">равил </w:t>
      </w:r>
      <w:r w:rsidR="00D41C49" w:rsidRPr="00F848B3">
        <w:t>возложен на</w:t>
      </w:r>
      <w:r w:rsidR="00984BA2" w:rsidRPr="00F848B3">
        <w:t xml:space="preserve"> </w:t>
      </w:r>
      <w:r w:rsidR="00CA71F5" w:rsidRPr="00F848B3">
        <w:rPr>
          <w:color w:val="000000"/>
        </w:rPr>
        <w:t>члена Правления,</w:t>
      </w:r>
      <w:r w:rsidR="00CA71F5" w:rsidRPr="00F848B3">
        <w:t xml:space="preserve"> </w:t>
      </w:r>
      <w:r w:rsidR="00197CF5" w:rsidRPr="00F848B3">
        <w:t xml:space="preserve">курирующего </w:t>
      </w:r>
      <w:r w:rsidR="007F3828" w:rsidRPr="00F848B3">
        <w:t xml:space="preserve">ответственное </w:t>
      </w:r>
      <w:r w:rsidR="00CA71F5" w:rsidRPr="00F848B3">
        <w:t>подразделение</w:t>
      </w:r>
      <w:r w:rsidR="00197CF5" w:rsidRPr="00F848B3">
        <w:t>.</w:t>
      </w:r>
      <w:r w:rsidR="00286A96">
        <w:rPr>
          <w:lang w:val="kk-KZ"/>
        </w:rPr>
        <w:t xml:space="preserve">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(в </w:t>
      </w:r>
      <w:r w:rsidR="00286A96">
        <w:rPr>
          <w:rFonts w:eastAsia="Batang"/>
          <w:i/>
          <w:color w:val="0000FF"/>
          <w:spacing w:val="-3"/>
          <w:lang w:val="kk-KZ" w:eastAsia="ko-KR"/>
        </w:rPr>
        <w:t xml:space="preserve">пункте 56 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внесены изменения согласно решению Правления Банка (протокол №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160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 xml:space="preserve">) от </w:t>
      </w:r>
      <w:r w:rsidR="00286A96">
        <w:rPr>
          <w:rFonts w:eastAsia="Batang"/>
          <w:i/>
          <w:color w:val="0000FF"/>
          <w:spacing w:val="-3"/>
          <w:lang w:val="kk-KZ" w:eastAsia="ko-KR"/>
        </w:rPr>
        <w:t>29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.0</w:t>
      </w:r>
      <w:r w:rsidR="00286A96">
        <w:rPr>
          <w:rFonts w:eastAsia="Batang"/>
          <w:i/>
          <w:color w:val="0000FF"/>
          <w:spacing w:val="-3"/>
          <w:lang w:val="kk-KZ" w:eastAsia="ko-KR"/>
        </w:rPr>
        <w:t>9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.20</w:t>
      </w:r>
      <w:r w:rsidR="00286A96" w:rsidRPr="000E126A">
        <w:rPr>
          <w:rFonts w:eastAsia="Batang"/>
          <w:i/>
          <w:color w:val="0000FF"/>
          <w:spacing w:val="-3"/>
          <w:lang w:val="kk-KZ" w:eastAsia="ko-KR"/>
        </w:rPr>
        <w:t>2</w:t>
      </w:r>
      <w:r w:rsidR="00286A96">
        <w:rPr>
          <w:rFonts w:eastAsia="Batang"/>
          <w:i/>
          <w:color w:val="0000FF"/>
          <w:spacing w:val="-3"/>
          <w:lang w:val="kk-KZ" w:eastAsia="ko-KR"/>
        </w:rPr>
        <w:t>1</w:t>
      </w:r>
      <w:r w:rsidR="00286A96" w:rsidRPr="000E126A">
        <w:rPr>
          <w:rFonts w:eastAsia="Batang"/>
          <w:i/>
          <w:color w:val="0000FF"/>
          <w:spacing w:val="-3"/>
          <w:lang w:eastAsia="ko-KR"/>
        </w:rPr>
        <w:t>г.)</w:t>
      </w:r>
    </w:p>
    <w:p w:rsidR="00286A96" w:rsidRPr="00286A96" w:rsidRDefault="00286A96" w:rsidP="007E5EF8">
      <w:pPr>
        <w:ind w:firstLine="709"/>
        <w:jc w:val="both"/>
        <w:rPr>
          <w:lang w:val="kk-KZ"/>
        </w:rPr>
      </w:pPr>
    </w:p>
    <w:p w:rsidR="00855B34" w:rsidRPr="00F848B3" w:rsidRDefault="00A9558A" w:rsidP="007E5EF8">
      <w:pPr>
        <w:ind w:firstLine="709"/>
        <w:jc w:val="both"/>
      </w:pPr>
      <w:r w:rsidRPr="00F848B3">
        <w:t>57</w:t>
      </w:r>
      <w:r w:rsidR="00C14611" w:rsidRPr="00F848B3">
        <w:t xml:space="preserve">. </w:t>
      </w:r>
      <w:r w:rsidR="00240AB7" w:rsidRPr="00F848B3">
        <w:t xml:space="preserve">Нормы </w:t>
      </w:r>
      <w:r w:rsidR="00855B34" w:rsidRPr="00F848B3">
        <w:t>настоящ</w:t>
      </w:r>
      <w:r w:rsidR="009838AE" w:rsidRPr="00F848B3">
        <w:t xml:space="preserve">их Правил </w:t>
      </w:r>
      <w:r w:rsidR="00240AB7" w:rsidRPr="00F848B3">
        <w:t>обязательны для исполнения всеми подразделениями центрального аппарата, филиалами</w:t>
      </w:r>
      <w:r w:rsidR="00AC2FD9" w:rsidRPr="00F848B3">
        <w:t xml:space="preserve"> </w:t>
      </w:r>
      <w:r w:rsidR="00240AB7" w:rsidRPr="00F848B3">
        <w:t xml:space="preserve">Банка. </w:t>
      </w:r>
    </w:p>
    <w:p w:rsidR="004F13D0" w:rsidRPr="007E5EF8" w:rsidRDefault="00A9558A" w:rsidP="007E5EF8">
      <w:pPr>
        <w:ind w:firstLine="709"/>
        <w:jc w:val="both"/>
      </w:pPr>
      <w:r w:rsidRPr="00F848B3">
        <w:t>58</w:t>
      </w:r>
      <w:r w:rsidR="000E169F" w:rsidRPr="00F848B3">
        <w:t xml:space="preserve">. </w:t>
      </w:r>
      <w:r w:rsidR="00AA5698" w:rsidRPr="00F848B3">
        <w:t xml:space="preserve">За </w:t>
      </w:r>
      <w:r w:rsidR="006D2D65" w:rsidRPr="00F848B3">
        <w:t>нарушени</w:t>
      </w:r>
      <w:r w:rsidR="00AA5698" w:rsidRPr="00F848B3">
        <w:t>е</w:t>
      </w:r>
      <w:r w:rsidR="006D2D65" w:rsidRPr="00F848B3">
        <w:t xml:space="preserve"> </w:t>
      </w:r>
      <w:r w:rsidR="009D6ECB" w:rsidRPr="00F848B3">
        <w:t xml:space="preserve">требований </w:t>
      </w:r>
      <w:r w:rsidR="00855B34" w:rsidRPr="00F848B3">
        <w:t>настоящ</w:t>
      </w:r>
      <w:r w:rsidR="009838AE" w:rsidRPr="00F848B3">
        <w:t xml:space="preserve">их Правил </w:t>
      </w:r>
      <w:r w:rsidR="007A7384" w:rsidRPr="00F848B3">
        <w:t>работники</w:t>
      </w:r>
      <w:r w:rsidR="008236E9" w:rsidRPr="00F848B3">
        <w:t xml:space="preserve"> и сотрудники Банка</w:t>
      </w:r>
      <w:r w:rsidR="006D2D65" w:rsidRPr="00F848B3">
        <w:t xml:space="preserve"> </w:t>
      </w:r>
      <w:r w:rsidR="00AA5698" w:rsidRPr="00F848B3">
        <w:t xml:space="preserve">несут </w:t>
      </w:r>
      <w:r w:rsidR="009D6ECB" w:rsidRPr="00F848B3">
        <w:t>о</w:t>
      </w:r>
      <w:r w:rsidR="006D2D65" w:rsidRPr="00F848B3">
        <w:t>тветственност</w:t>
      </w:r>
      <w:r w:rsidR="00AA5698" w:rsidRPr="00F848B3">
        <w:t>ь</w:t>
      </w:r>
      <w:r w:rsidR="00204049" w:rsidRPr="00F848B3">
        <w:t>,</w:t>
      </w:r>
      <w:r w:rsidR="00663646" w:rsidRPr="00F848B3">
        <w:t xml:space="preserve"> </w:t>
      </w:r>
      <w:r w:rsidR="007B56FB" w:rsidRPr="00F848B3">
        <w:t>установленную</w:t>
      </w:r>
      <w:r w:rsidR="00EA32FE" w:rsidRPr="00F848B3">
        <w:t xml:space="preserve"> законодательством Республики Казахстан.</w:t>
      </w:r>
    </w:p>
    <w:sectPr w:rsidR="004F13D0" w:rsidRPr="007E5EF8" w:rsidSect="00856164">
      <w:headerReference w:type="default" r:id="rId15"/>
      <w:footerReference w:type="even" r:id="rId16"/>
      <w:footerReference w:type="default" r:id="rId17"/>
      <w:headerReference w:type="first" r:id="rId18"/>
      <w:pgSz w:w="11906" w:h="16838"/>
      <w:pgMar w:top="85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1AF9" w:rsidRDefault="00F81AF9">
      <w:r>
        <w:separator/>
      </w:r>
    </w:p>
  </w:endnote>
  <w:endnote w:type="continuationSeparator" w:id="0">
    <w:p w:rsidR="00F81AF9" w:rsidRDefault="00F81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,Bold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1736" w:rsidRDefault="00B81736" w:rsidP="00327DEC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81736" w:rsidRDefault="00B81736" w:rsidP="00D807E9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7DEC" w:rsidRDefault="00327DEC" w:rsidP="0049611F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A57DED">
      <w:rPr>
        <w:rStyle w:val="a8"/>
        <w:noProof/>
      </w:rPr>
      <w:t>11</w:t>
    </w:r>
    <w:r>
      <w:rPr>
        <w:rStyle w:val="a8"/>
      </w:rPr>
      <w:fldChar w:fldCharType="end"/>
    </w:r>
  </w:p>
  <w:p w:rsidR="00B81736" w:rsidRDefault="002752D8" w:rsidP="00056A7C">
    <w:pPr>
      <w:pStyle w:val="a6"/>
      <w:tabs>
        <w:tab w:val="clear" w:pos="4677"/>
        <w:tab w:val="clear" w:pos="9355"/>
      </w:tabs>
      <w:ind w:right="281"/>
      <w:jc w:val="right"/>
    </w:pPr>
    <w:r>
      <w:t>стр.</w:t>
    </w:r>
  </w:p>
  <w:p w:rsidR="00B81736" w:rsidRPr="00056A7C" w:rsidRDefault="009838AE" w:rsidP="00AC5260">
    <w:pPr>
      <w:pStyle w:val="a6"/>
      <w:ind w:right="360"/>
      <w:rPr>
        <w:sz w:val="20"/>
        <w:szCs w:val="20"/>
      </w:rPr>
    </w:pPr>
    <w:r>
      <w:rPr>
        <w:sz w:val="20"/>
        <w:szCs w:val="20"/>
      </w:rPr>
      <w:t xml:space="preserve">Правила </w:t>
    </w:r>
    <w:r w:rsidR="002752D8" w:rsidRPr="00056A7C">
      <w:rPr>
        <w:sz w:val="20"/>
        <w:szCs w:val="20"/>
      </w:rPr>
      <w:t xml:space="preserve">раскрытия информации АО </w:t>
    </w:r>
    <w:r w:rsidR="00E60EBF">
      <w:rPr>
        <w:sz w:val="20"/>
        <w:szCs w:val="20"/>
      </w:rPr>
      <w:t>"</w:t>
    </w:r>
    <w:proofErr w:type="spellStart"/>
    <w:r w:rsidR="00F848B3" w:rsidRPr="00F848B3">
      <w:rPr>
        <w:sz w:val="20"/>
        <w:szCs w:val="20"/>
      </w:rPr>
      <w:t>Отбасы</w:t>
    </w:r>
    <w:proofErr w:type="spellEnd"/>
    <w:r w:rsidR="00F848B3" w:rsidRPr="00F848B3">
      <w:rPr>
        <w:sz w:val="20"/>
        <w:szCs w:val="20"/>
      </w:rPr>
      <w:t xml:space="preserve"> банк</w:t>
    </w:r>
    <w:r w:rsidR="00E60EBF">
      <w:rPr>
        <w:sz w:val="20"/>
        <w:szCs w:val="20"/>
      </w:rPr>
      <w:t>"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1AF9" w:rsidRDefault="00F81AF9">
      <w:r>
        <w:separator/>
      </w:r>
    </w:p>
  </w:footnote>
  <w:footnote w:type="continuationSeparator" w:id="0">
    <w:p w:rsidR="00F81AF9" w:rsidRDefault="00F81A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357EC" w:rsidRDefault="007357EC" w:rsidP="007357EC">
    <w:pPr>
      <w:pStyle w:val="ab"/>
      <w:jc w:val="right"/>
    </w:pPr>
    <w:r>
      <w:t xml:space="preserve">Для внутреннего пользования </w:t>
    </w:r>
  </w:p>
  <w:p w:rsidR="007357EC" w:rsidRDefault="007357EC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85722" w:rsidRDefault="00E85722" w:rsidP="00E85722">
    <w:pPr>
      <w:pStyle w:val="ab"/>
      <w:jc w:val="right"/>
    </w:pPr>
    <w:r>
      <w:t xml:space="preserve">Для внутреннего пользования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A18FB"/>
    <w:multiLevelType w:val="hybridMultilevel"/>
    <w:tmpl w:val="9B6AAD54"/>
    <w:lvl w:ilvl="0" w:tplc="04406D4C">
      <w:start w:val="27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2C44AB8"/>
    <w:multiLevelType w:val="hybridMultilevel"/>
    <w:tmpl w:val="5DDA0B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101756"/>
    <w:multiLevelType w:val="hybridMultilevel"/>
    <w:tmpl w:val="F00CBB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2A2DA7"/>
    <w:multiLevelType w:val="hybridMultilevel"/>
    <w:tmpl w:val="27AC3E42"/>
    <w:lvl w:ilvl="0" w:tplc="04190011">
      <w:start w:val="1"/>
      <w:numFmt w:val="decimal"/>
      <w:lvlText w:val="%1)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79107B9"/>
    <w:multiLevelType w:val="hybridMultilevel"/>
    <w:tmpl w:val="D5E8A052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318" w:hanging="360"/>
      </w:pPr>
    </w:lvl>
    <w:lvl w:ilvl="2" w:tplc="0419001B" w:tentative="1">
      <w:start w:val="1"/>
      <w:numFmt w:val="lowerRoman"/>
      <w:lvlText w:val="%3."/>
      <w:lvlJc w:val="right"/>
      <w:pPr>
        <w:ind w:left="8038" w:hanging="180"/>
      </w:pPr>
    </w:lvl>
    <w:lvl w:ilvl="3" w:tplc="0419000F" w:tentative="1">
      <w:start w:val="1"/>
      <w:numFmt w:val="decimal"/>
      <w:lvlText w:val="%4."/>
      <w:lvlJc w:val="left"/>
      <w:pPr>
        <w:ind w:left="8758" w:hanging="360"/>
      </w:pPr>
    </w:lvl>
    <w:lvl w:ilvl="4" w:tplc="04190019" w:tentative="1">
      <w:start w:val="1"/>
      <w:numFmt w:val="lowerLetter"/>
      <w:lvlText w:val="%5."/>
      <w:lvlJc w:val="left"/>
      <w:pPr>
        <w:ind w:left="9478" w:hanging="360"/>
      </w:pPr>
    </w:lvl>
    <w:lvl w:ilvl="5" w:tplc="0419001B" w:tentative="1">
      <w:start w:val="1"/>
      <w:numFmt w:val="lowerRoman"/>
      <w:lvlText w:val="%6."/>
      <w:lvlJc w:val="right"/>
      <w:pPr>
        <w:ind w:left="10198" w:hanging="180"/>
      </w:pPr>
    </w:lvl>
    <w:lvl w:ilvl="6" w:tplc="0419000F" w:tentative="1">
      <w:start w:val="1"/>
      <w:numFmt w:val="decimal"/>
      <w:lvlText w:val="%7."/>
      <w:lvlJc w:val="left"/>
      <w:pPr>
        <w:ind w:left="10918" w:hanging="360"/>
      </w:pPr>
    </w:lvl>
    <w:lvl w:ilvl="7" w:tplc="04190019" w:tentative="1">
      <w:start w:val="1"/>
      <w:numFmt w:val="lowerLetter"/>
      <w:lvlText w:val="%8."/>
      <w:lvlJc w:val="left"/>
      <w:pPr>
        <w:ind w:left="11638" w:hanging="360"/>
      </w:pPr>
    </w:lvl>
    <w:lvl w:ilvl="8" w:tplc="0419001B" w:tentative="1">
      <w:start w:val="1"/>
      <w:numFmt w:val="lowerRoman"/>
      <w:lvlText w:val="%9."/>
      <w:lvlJc w:val="right"/>
      <w:pPr>
        <w:ind w:left="12358" w:hanging="180"/>
      </w:pPr>
    </w:lvl>
  </w:abstractNum>
  <w:abstractNum w:abstractNumId="5" w15:restartNumberingAfterBreak="0">
    <w:nsid w:val="0E631BCA"/>
    <w:multiLevelType w:val="hybridMultilevel"/>
    <w:tmpl w:val="AE8A562A"/>
    <w:lvl w:ilvl="0" w:tplc="F2844D1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5A6FFF"/>
    <w:multiLevelType w:val="hybridMultilevel"/>
    <w:tmpl w:val="A43E75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E50EAC"/>
    <w:multiLevelType w:val="hybridMultilevel"/>
    <w:tmpl w:val="5960231C"/>
    <w:lvl w:ilvl="0" w:tplc="04190011">
      <w:start w:val="1"/>
      <w:numFmt w:val="decimal"/>
      <w:lvlText w:val="%1)"/>
      <w:lvlJc w:val="left"/>
      <w:pPr>
        <w:tabs>
          <w:tab w:val="num" w:pos="1004"/>
        </w:tabs>
        <w:ind w:left="100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8" w15:restartNumberingAfterBreak="0">
    <w:nsid w:val="1C4959C8"/>
    <w:multiLevelType w:val="hybridMultilevel"/>
    <w:tmpl w:val="023C2F30"/>
    <w:lvl w:ilvl="0" w:tplc="04190011">
      <w:start w:val="1"/>
      <w:numFmt w:val="decimal"/>
      <w:lvlText w:val="%1)"/>
      <w:lvlJc w:val="left"/>
      <w:pPr>
        <w:ind w:left="1214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1CF222B3"/>
    <w:multiLevelType w:val="hybridMultilevel"/>
    <w:tmpl w:val="A678E4CE"/>
    <w:lvl w:ilvl="0" w:tplc="04190011">
      <w:start w:val="1"/>
      <w:numFmt w:val="decimal"/>
      <w:lvlText w:val="%1)"/>
      <w:lvlJc w:val="left"/>
      <w:pPr>
        <w:tabs>
          <w:tab w:val="num" w:pos="1004"/>
        </w:tabs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0" w15:restartNumberingAfterBreak="0">
    <w:nsid w:val="1FC46BF1"/>
    <w:multiLevelType w:val="hybridMultilevel"/>
    <w:tmpl w:val="73F27848"/>
    <w:lvl w:ilvl="0" w:tplc="04190011">
      <w:start w:val="1"/>
      <w:numFmt w:val="decimal"/>
      <w:lvlText w:val="%1)"/>
      <w:lvlJc w:val="left"/>
      <w:pPr>
        <w:tabs>
          <w:tab w:val="num" w:pos="1004"/>
        </w:tabs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1" w15:restartNumberingAfterBreak="0">
    <w:nsid w:val="253643AE"/>
    <w:multiLevelType w:val="hybridMultilevel"/>
    <w:tmpl w:val="4704B50C"/>
    <w:lvl w:ilvl="0" w:tplc="A9FCAD2E">
      <w:start w:val="1"/>
      <w:numFmt w:val="decimal"/>
      <w:lvlText w:val="%1."/>
      <w:lvlJc w:val="left"/>
      <w:pPr>
        <w:ind w:left="1214" w:hanging="93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D75678"/>
    <w:multiLevelType w:val="hybridMultilevel"/>
    <w:tmpl w:val="D6EA4D28"/>
    <w:lvl w:ilvl="0" w:tplc="5C36DB34">
      <w:start w:val="1"/>
      <w:numFmt w:val="decimal"/>
      <w:lvlText w:val="%1)"/>
      <w:lvlJc w:val="left"/>
      <w:pPr>
        <w:tabs>
          <w:tab w:val="num" w:pos="1004"/>
        </w:tabs>
        <w:ind w:left="1004" w:hanging="360"/>
      </w:pPr>
      <w:rPr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3" w15:restartNumberingAfterBreak="0">
    <w:nsid w:val="28F27532"/>
    <w:multiLevelType w:val="hybridMultilevel"/>
    <w:tmpl w:val="213AFE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A303271"/>
    <w:multiLevelType w:val="hybridMultilevel"/>
    <w:tmpl w:val="CBDC47F0"/>
    <w:lvl w:ilvl="0" w:tplc="22F21FCC">
      <w:start w:val="1"/>
      <w:numFmt w:val="decimal"/>
      <w:lvlText w:val="%1."/>
      <w:lvlJc w:val="left"/>
      <w:pPr>
        <w:ind w:left="1214" w:hanging="93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D014468"/>
    <w:multiLevelType w:val="hybridMultilevel"/>
    <w:tmpl w:val="9FFC30C2"/>
    <w:lvl w:ilvl="0" w:tplc="0419000F">
      <w:start w:val="1"/>
      <w:numFmt w:val="decimal"/>
      <w:lvlText w:val="%1."/>
      <w:lvlJc w:val="left"/>
      <w:pPr>
        <w:ind w:left="1214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2F296903"/>
    <w:multiLevelType w:val="hybridMultilevel"/>
    <w:tmpl w:val="C44E8204"/>
    <w:lvl w:ilvl="0" w:tplc="A12CB3F6">
      <w:start w:val="1"/>
      <w:numFmt w:val="decimal"/>
      <w:lvlText w:val="%1."/>
      <w:lvlJc w:val="left"/>
      <w:pPr>
        <w:ind w:left="1214" w:hanging="93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435EE5"/>
    <w:multiLevelType w:val="hybridMultilevel"/>
    <w:tmpl w:val="7E005CF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A5D5261"/>
    <w:multiLevelType w:val="hybridMultilevel"/>
    <w:tmpl w:val="B524CDD0"/>
    <w:lvl w:ilvl="0" w:tplc="04190011">
      <w:start w:val="1"/>
      <w:numFmt w:val="decimal"/>
      <w:lvlText w:val="%1)"/>
      <w:lvlJc w:val="left"/>
      <w:pPr>
        <w:tabs>
          <w:tab w:val="num" w:pos="1004"/>
        </w:tabs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9" w15:restartNumberingAfterBreak="0">
    <w:nsid w:val="3D7A2FB8"/>
    <w:multiLevelType w:val="hybridMultilevel"/>
    <w:tmpl w:val="DC32F09E"/>
    <w:lvl w:ilvl="0" w:tplc="78A4AFCA">
      <w:start w:val="1"/>
      <w:numFmt w:val="decimal"/>
      <w:lvlText w:val="%1)"/>
      <w:lvlJc w:val="left"/>
      <w:pPr>
        <w:tabs>
          <w:tab w:val="num" w:pos="1004"/>
        </w:tabs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4" w:hanging="360"/>
      </w:pPr>
    </w:lvl>
    <w:lvl w:ilvl="2" w:tplc="0419001B" w:tentative="1">
      <w:start w:val="1"/>
      <w:numFmt w:val="lowerRoman"/>
      <w:lvlText w:val="%3."/>
      <w:lvlJc w:val="right"/>
      <w:pPr>
        <w:ind w:left="2804" w:hanging="180"/>
      </w:pPr>
    </w:lvl>
    <w:lvl w:ilvl="3" w:tplc="0419000F" w:tentative="1">
      <w:start w:val="1"/>
      <w:numFmt w:val="decimal"/>
      <w:lvlText w:val="%4."/>
      <w:lvlJc w:val="left"/>
      <w:pPr>
        <w:ind w:left="3524" w:hanging="360"/>
      </w:pPr>
    </w:lvl>
    <w:lvl w:ilvl="4" w:tplc="04190019" w:tentative="1">
      <w:start w:val="1"/>
      <w:numFmt w:val="lowerLetter"/>
      <w:lvlText w:val="%5."/>
      <w:lvlJc w:val="left"/>
      <w:pPr>
        <w:ind w:left="4244" w:hanging="360"/>
      </w:pPr>
    </w:lvl>
    <w:lvl w:ilvl="5" w:tplc="0419001B" w:tentative="1">
      <w:start w:val="1"/>
      <w:numFmt w:val="lowerRoman"/>
      <w:lvlText w:val="%6."/>
      <w:lvlJc w:val="right"/>
      <w:pPr>
        <w:ind w:left="4964" w:hanging="180"/>
      </w:pPr>
    </w:lvl>
    <w:lvl w:ilvl="6" w:tplc="0419000F" w:tentative="1">
      <w:start w:val="1"/>
      <w:numFmt w:val="decimal"/>
      <w:lvlText w:val="%7."/>
      <w:lvlJc w:val="left"/>
      <w:pPr>
        <w:ind w:left="5684" w:hanging="360"/>
      </w:pPr>
    </w:lvl>
    <w:lvl w:ilvl="7" w:tplc="04190019" w:tentative="1">
      <w:start w:val="1"/>
      <w:numFmt w:val="lowerLetter"/>
      <w:lvlText w:val="%8."/>
      <w:lvlJc w:val="left"/>
      <w:pPr>
        <w:ind w:left="6404" w:hanging="360"/>
      </w:pPr>
    </w:lvl>
    <w:lvl w:ilvl="8" w:tplc="0419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0" w15:restartNumberingAfterBreak="0">
    <w:nsid w:val="45D07264"/>
    <w:multiLevelType w:val="multilevel"/>
    <w:tmpl w:val="4C1AFBD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483E371F"/>
    <w:multiLevelType w:val="hybridMultilevel"/>
    <w:tmpl w:val="AE9C2652"/>
    <w:lvl w:ilvl="0" w:tplc="27B25CE8">
      <w:start w:val="1"/>
      <w:numFmt w:val="decimal"/>
      <w:lvlText w:val="%1."/>
      <w:lvlJc w:val="left"/>
      <w:pPr>
        <w:ind w:left="1214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8BF7EB0"/>
    <w:multiLevelType w:val="hybridMultilevel"/>
    <w:tmpl w:val="1988EA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1351776"/>
    <w:multiLevelType w:val="hybridMultilevel"/>
    <w:tmpl w:val="D632DA48"/>
    <w:lvl w:ilvl="0" w:tplc="0419000F">
      <w:start w:val="1"/>
      <w:numFmt w:val="decimal"/>
      <w:lvlText w:val="%1."/>
      <w:lvlJc w:val="left"/>
      <w:pPr>
        <w:ind w:left="1923" w:hanging="93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5277775D"/>
    <w:multiLevelType w:val="hybridMultilevel"/>
    <w:tmpl w:val="753AB6A8"/>
    <w:lvl w:ilvl="0" w:tplc="C29A00BE">
      <w:start w:val="1"/>
      <w:numFmt w:val="decimal"/>
      <w:lvlText w:val="%1."/>
      <w:lvlJc w:val="left"/>
      <w:pPr>
        <w:ind w:left="1214" w:hanging="93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AD01AE4"/>
    <w:multiLevelType w:val="multilevel"/>
    <w:tmpl w:val="B8A8A3C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6" w15:restartNumberingAfterBreak="0">
    <w:nsid w:val="64E73628"/>
    <w:multiLevelType w:val="multilevel"/>
    <w:tmpl w:val="B7A269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6CA0074B"/>
    <w:multiLevelType w:val="hybridMultilevel"/>
    <w:tmpl w:val="0DF25EA8"/>
    <w:lvl w:ilvl="0" w:tplc="9C4EFF0A">
      <w:start w:val="1"/>
      <w:numFmt w:val="decimal"/>
      <w:lvlText w:val="%1."/>
      <w:lvlJc w:val="left"/>
      <w:pPr>
        <w:ind w:left="1214" w:hanging="93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EDF40E8"/>
    <w:multiLevelType w:val="hybridMultilevel"/>
    <w:tmpl w:val="185C0AB4"/>
    <w:lvl w:ilvl="0" w:tplc="EF5E8092">
      <w:start w:val="1"/>
      <w:numFmt w:val="bullet"/>
      <w:lvlText w:val="§"/>
      <w:lvlJc w:val="left"/>
      <w:pPr>
        <w:ind w:left="3338" w:hanging="360"/>
      </w:pPr>
      <w:rPr>
        <w:rFonts w:ascii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7A6B62"/>
    <w:multiLevelType w:val="hybridMultilevel"/>
    <w:tmpl w:val="93C47002"/>
    <w:lvl w:ilvl="0" w:tplc="0419000F">
      <w:start w:val="1"/>
      <w:numFmt w:val="decimal"/>
      <w:lvlText w:val="%1."/>
      <w:lvlJc w:val="left"/>
      <w:pPr>
        <w:ind w:left="1214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7153474A"/>
    <w:multiLevelType w:val="hybridMultilevel"/>
    <w:tmpl w:val="B3262952"/>
    <w:lvl w:ilvl="0" w:tplc="0419000F">
      <w:start w:val="1"/>
      <w:numFmt w:val="decimal"/>
      <w:lvlText w:val="%1."/>
      <w:lvlJc w:val="left"/>
      <w:pPr>
        <w:ind w:left="1214" w:hanging="93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8676FA"/>
    <w:multiLevelType w:val="hybridMultilevel"/>
    <w:tmpl w:val="9BDAA63E"/>
    <w:lvl w:ilvl="0" w:tplc="FB324A5C">
      <w:start w:val="3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2" w15:restartNumberingAfterBreak="0">
    <w:nsid w:val="7A210F1F"/>
    <w:multiLevelType w:val="hybridMultilevel"/>
    <w:tmpl w:val="90E87B24"/>
    <w:lvl w:ilvl="0" w:tplc="153868AC">
      <w:start w:val="1"/>
      <w:numFmt w:val="decimal"/>
      <w:lvlText w:val="%1."/>
      <w:lvlJc w:val="left"/>
      <w:pPr>
        <w:ind w:left="1214" w:hanging="93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BE422BF"/>
    <w:multiLevelType w:val="hybridMultilevel"/>
    <w:tmpl w:val="7C4C05D6"/>
    <w:lvl w:ilvl="0" w:tplc="818EBDD0">
      <w:start w:val="12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4" w15:restartNumberingAfterBreak="0">
    <w:nsid w:val="7DF57B50"/>
    <w:multiLevelType w:val="hybridMultilevel"/>
    <w:tmpl w:val="E40C315C"/>
    <w:lvl w:ilvl="0" w:tplc="2DD6D3AC">
      <w:start w:val="1"/>
      <w:numFmt w:val="decimal"/>
      <w:lvlText w:val="%1."/>
      <w:lvlJc w:val="left"/>
      <w:pPr>
        <w:ind w:left="1214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8"/>
  </w:num>
  <w:num w:numId="3">
    <w:abstractNumId w:val="9"/>
  </w:num>
  <w:num w:numId="4">
    <w:abstractNumId w:val="10"/>
  </w:num>
  <w:num w:numId="5">
    <w:abstractNumId w:val="13"/>
  </w:num>
  <w:num w:numId="6">
    <w:abstractNumId w:val="23"/>
  </w:num>
  <w:num w:numId="7">
    <w:abstractNumId w:val="28"/>
  </w:num>
  <w:num w:numId="8">
    <w:abstractNumId w:val="15"/>
  </w:num>
  <w:num w:numId="9">
    <w:abstractNumId w:val="19"/>
  </w:num>
  <w:num w:numId="10">
    <w:abstractNumId w:val="29"/>
  </w:num>
  <w:num w:numId="11">
    <w:abstractNumId w:val="12"/>
  </w:num>
  <w:num w:numId="12">
    <w:abstractNumId w:val="8"/>
  </w:num>
  <w:num w:numId="13">
    <w:abstractNumId w:val="17"/>
  </w:num>
  <w:num w:numId="14">
    <w:abstractNumId w:val="24"/>
  </w:num>
  <w:num w:numId="15">
    <w:abstractNumId w:val="21"/>
  </w:num>
  <w:num w:numId="16">
    <w:abstractNumId w:val="27"/>
  </w:num>
  <w:num w:numId="17">
    <w:abstractNumId w:val="32"/>
  </w:num>
  <w:num w:numId="18">
    <w:abstractNumId w:val="30"/>
  </w:num>
  <w:num w:numId="19">
    <w:abstractNumId w:val="1"/>
  </w:num>
  <w:num w:numId="20">
    <w:abstractNumId w:val="20"/>
  </w:num>
  <w:num w:numId="21">
    <w:abstractNumId w:val="26"/>
  </w:num>
  <w:num w:numId="22">
    <w:abstractNumId w:val="5"/>
  </w:num>
  <w:num w:numId="23">
    <w:abstractNumId w:val="16"/>
  </w:num>
  <w:num w:numId="24">
    <w:abstractNumId w:val="25"/>
  </w:num>
  <w:num w:numId="25">
    <w:abstractNumId w:val="34"/>
  </w:num>
  <w:num w:numId="26">
    <w:abstractNumId w:val="22"/>
  </w:num>
  <w:num w:numId="27">
    <w:abstractNumId w:val="14"/>
  </w:num>
  <w:num w:numId="28">
    <w:abstractNumId w:val="3"/>
  </w:num>
  <w:num w:numId="29">
    <w:abstractNumId w:val="11"/>
  </w:num>
  <w:num w:numId="30">
    <w:abstractNumId w:val="2"/>
  </w:num>
  <w:num w:numId="3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3"/>
  </w:num>
  <w:num w:numId="33">
    <w:abstractNumId w:val="31"/>
  </w:num>
  <w:num w:numId="34">
    <w:abstractNumId w:val="6"/>
  </w:num>
  <w:num w:numId="35">
    <w:abstractNumId w:val="4"/>
  </w:num>
  <w:num w:numId="3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E99"/>
    <w:rsid w:val="00002056"/>
    <w:rsid w:val="00002523"/>
    <w:rsid w:val="00002F5D"/>
    <w:rsid w:val="0000406D"/>
    <w:rsid w:val="000067DB"/>
    <w:rsid w:val="00006FAA"/>
    <w:rsid w:val="0000776E"/>
    <w:rsid w:val="00007C71"/>
    <w:rsid w:val="0001007B"/>
    <w:rsid w:val="00010112"/>
    <w:rsid w:val="0001053A"/>
    <w:rsid w:val="00015194"/>
    <w:rsid w:val="000204D6"/>
    <w:rsid w:val="00025D36"/>
    <w:rsid w:val="00027078"/>
    <w:rsid w:val="00027EA8"/>
    <w:rsid w:val="0003037E"/>
    <w:rsid w:val="00031D09"/>
    <w:rsid w:val="0003488B"/>
    <w:rsid w:val="000352AF"/>
    <w:rsid w:val="000355BC"/>
    <w:rsid w:val="000358EA"/>
    <w:rsid w:val="00040042"/>
    <w:rsid w:val="00040E0E"/>
    <w:rsid w:val="000416A8"/>
    <w:rsid w:val="00042740"/>
    <w:rsid w:val="00045750"/>
    <w:rsid w:val="000458A5"/>
    <w:rsid w:val="00045B75"/>
    <w:rsid w:val="00047A18"/>
    <w:rsid w:val="0005051A"/>
    <w:rsid w:val="0005303A"/>
    <w:rsid w:val="00056A7C"/>
    <w:rsid w:val="00056B08"/>
    <w:rsid w:val="00056E92"/>
    <w:rsid w:val="000575CC"/>
    <w:rsid w:val="00057772"/>
    <w:rsid w:val="0006147A"/>
    <w:rsid w:val="000653FB"/>
    <w:rsid w:val="000663C0"/>
    <w:rsid w:val="00066B80"/>
    <w:rsid w:val="000706B6"/>
    <w:rsid w:val="00071648"/>
    <w:rsid w:val="00072EBF"/>
    <w:rsid w:val="00072FA1"/>
    <w:rsid w:val="00073CDE"/>
    <w:rsid w:val="0007406C"/>
    <w:rsid w:val="00074EA8"/>
    <w:rsid w:val="000764CC"/>
    <w:rsid w:val="00077358"/>
    <w:rsid w:val="00077A0D"/>
    <w:rsid w:val="0008172D"/>
    <w:rsid w:val="00082091"/>
    <w:rsid w:val="000826E1"/>
    <w:rsid w:val="0008344B"/>
    <w:rsid w:val="00083F18"/>
    <w:rsid w:val="00086AA2"/>
    <w:rsid w:val="00091598"/>
    <w:rsid w:val="0009587E"/>
    <w:rsid w:val="000A0528"/>
    <w:rsid w:val="000A1B5B"/>
    <w:rsid w:val="000A1C16"/>
    <w:rsid w:val="000A2AEE"/>
    <w:rsid w:val="000A356F"/>
    <w:rsid w:val="000A42C9"/>
    <w:rsid w:val="000A6064"/>
    <w:rsid w:val="000A6BFA"/>
    <w:rsid w:val="000B03BE"/>
    <w:rsid w:val="000B1769"/>
    <w:rsid w:val="000B3E3E"/>
    <w:rsid w:val="000B421B"/>
    <w:rsid w:val="000B463B"/>
    <w:rsid w:val="000B4DF4"/>
    <w:rsid w:val="000B5B30"/>
    <w:rsid w:val="000B7153"/>
    <w:rsid w:val="000B7C7A"/>
    <w:rsid w:val="000B7C94"/>
    <w:rsid w:val="000C0ED9"/>
    <w:rsid w:val="000C5893"/>
    <w:rsid w:val="000C6CB6"/>
    <w:rsid w:val="000D1BA7"/>
    <w:rsid w:val="000D5910"/>
    <w:rsid w:val="000D5F8D"/>
    <w:rsid w:val="000E0092"/>
    <w:rsid w:val="000E02DB"/>
    <w:rsid w:val="000E169F"/>
    <w:rsid w:val="000E29F1"/>
    <w:rsid w:val="000E69FF"/>
    <w:rsid w:val="000E76A2"/>
    <w:rsid w:val="000F0098"/>
    <w:rsid w:val="000F1529"/>
    <w:rsid w:val="000F1AE6"/>
    <w:rsid w:val="000F2F34"/>
    <w:rsid w:val="000F551C"/>
    <w:rsid w:val="000F55EC"/>
    <w:rsid w:val="000F603F"/>
    <w:rsid w:val="000F7405"/>
    <w:rsid w:val="000F7E74"/>
    <w:rsid w:val="0010237E"/>
    <w:rsid w:val="00102888"/>
    <w:rsid w:val="00103C40"/>
    <w:rsid w:val="00104225"/>
    <w:rsid w:val="0010581E"/>
    <w:rsid w:val="00107183"/>
    <w:rsid w:val="00110E99"/>
    <w:rsid w:val="00110EB8"/>
    <w:rsid w:val="001127B9"/>
    <w:rsid w:val="001143DB"/>
    <w:rsid w:val="00114704"/>
    <w:rsid w:val="00115125"/>
    <w:rsid w:val="0011618F"/>
    <w:rsid w:val="0011628E"/>
    <w:rsid w:val="00122778"/>
    <w:rsid w:val="00122C6B"/>
    <w:rsid w:val="00123908"/>
    <w:rsid w:val="00123E59"/>
    <w:rsid w:val="00130682"/>
    <w:rsid w:val="001309DD"/>
    <w:rsid w:val="001349DF"/>
    <w:rsid w:val="00134A7A"/>
    <w:rsid w:val="00135AA2"/>
    <w:rsid w:val="00137318"/>
    <w:rsid w:val="00140F32"/>
    <w:rsid w:val="0014131E"/>
    <w:rsid w:val="001415B9"/>
    <w:rsid w:val="00142659"/>
    <w:rsid w:val="00144574"/>
    <w:rsid w:val="00145EE5"/>
    <w:rsid w:val="001463CD"/>
    <w:rsid w:val="001525E2"/>
    <w:rsid w:val="0015261E"/>
    <w:rsid w:val="001544DB"/>
    <w:rsid w:val="00154D38"/>
    <w:rsid w:val="00156199"/>
    <w:rsid w:val="00166F4F"/>
    <w:rsid w:val="00172DA1"/>
    <w:rsid w:val="00173978"/>
    <w:rsid w:val="00173C6A"/>
    <w:rsid w:val="001800F7"/>
    <w:rsid w:val="001808C2"/>
    <w:rsid w:val="001812EC"/>
    <w:rsid w:val="00181476"/>
    <w:rsid w:val="00183B5F"/>
    <w:rsid w:val="001848BB"/>
    <w:rsid w:val="0018615E"/>
    <w:rsid w:val="001864A6"/>
    <w:rsid w:val="00186DB7"/>
    <w:rsid w:val="00190413"/>
    <w:rsid w:val="001904B1"/>
    <w:rsid w:val="00191C18"/>
    <w:rsid w:val="00191D52"/>
    <w:rsid w:val="001921BF"/>
    <w:rsid w:val="00192ACD"/>
    <w:rsid w:val="00192FF6"/>
    <w:rsid w:val="00193336"/>
    <w:rsid w:val="0019616B"/>
    <w:rsid w:val="00196BD6"/>
    <w:rsid w:val="00197166"/>
    <w:rsid w:val="00197408"/>
    <w:rsid w:val="00197C40"/>
    <w:rsid w:val="00197CF5"/>
    <w:rsid w:val="001A0167"/>
    <w:rsid w:val="001A0852"/>
    <w:rsid w:val="001A3C28"/>
    <w:rsid w:val="001A484D"/>
    <w:rsid w:val="001A55D8"/>
    <w:rsid w:val="001A5F68"/>
    <w:rsid w:val="001A787B"/>
    <w:rsid w:val="001B036C"/>
    <w:rsid w:val="001B0995"/>
    <w:rsid w:val="001B5800"/>
    <w:rsid w:val="001B5A54"/>
    <w:rsid w:val="001B5B1E"/>
    <w:rsid w:val="001C0235"/>
    <w:rsid w:val="001C0244"/>
    <w:rsid w:val="001C059B"/>
    <w:rsid w:val="001C0FE7"/>
    <w:rsid w:val="001C298F"/>
    <w:rsid w:val="001C35D9"/>
    <w:rsid w:val="001C373D"/>
    <w:rsid w:val="001C47FD"/>
    <w:rsid w:val="001C5822"/>
    <w:rsid w:val="001C637A"/>
    <w:rsid w:val="001C738E"/>
    <w:rsid w:val="001C7E32"/>
    <w:rsid w:val="001D018D"/>
    <w:rsid w:val="001D01DF"/>
    <w:rsid w:val="001D1A5E"/>
    <w:rsid w:val="001D3458"/>
    <w:rsid w:val="001D353D"/>
    <w:rsid w:val="001D6285"/>
    <w:rsid w:val="001E134F"/>
    <w:rsid w:val="001E26FF"/>
    <w:rsid w:val="001E4AB8"/>
    <w:rsid w:val="001E5F04"/>
    <w:rsid w:val="001F0443"/>
    <w:rsid w:val="001F4BC5"/>
    <w:rsid w:val="001F5840"/>
    <w:rsid w:val="002017FD"/>
    <w:rsid w:val="00201C31"/>
    <w:rsid w:val="0020283A"/>
    <w:rsid w:val="00202981"/>
    <w:rsid w:val="0020335B"/>
    <w:rsid w:val="00204049"/>
    <w:rsid w:val="00204357"/>
    <w:rsid w:val="002065D3"/>
    <w:rsid w:val="0020713A"/>
    <w:rsid w:val="00207CDF"/>
    <w:rsid w:val="00211D78"/>
    <w:rsid w:val="0021250F"/>
    <w:rsid w:val="00212BF3"/>
    <w:rsid w:val="00212D40"/>
    <w:rsid w:val="00214AF2"/>
    <w:rsid w:val="00215E96"/>
    <w:rsid w:val="00216448"/>
    <w:rsid w:val="0021655C"/>
    <w:rsid w:val="00220F2D"/>
    <w:rsid w:val="00222284"/>
    <w:rsid w:val="00222AC8"/>
    <w:rsid w:val="00223A2C"/>
    <w:rsid w:val="00227467"/>
    <w:rsid w:val="00227F58"/>
    <w:rsid w:val="00232F61"/>
    <w:rsid w:val="00234550"/>
    <w:rsid w:val="00234ACA"/>
    <w:rsid w:val="002360FD"/>
    <w:rsid w:val="00237FCE"/>
    <w:rsid w:val="00240AB7"/>
    <w:rsid w:val="00240D4E"/>
    <w:rsid w:val="00241B72"/>
    <w:rsid w:val="002425E3"/>
    <w:rsid w:val="00242AB2"/>
    <w:rsid w:val="0024315B"/>
    <w:rsid w:val="00244E96"/>
    <w:rsid w:val="00246251"/>
    <w:rsid w:val="00246621"/>
    <w:rsid w:val="00246DCC"/>
    <w:rsid w:val="00250A28"/>
    <w:rsid w:val="00250C99"/>
    <w:rsid w:val="00250E82"/>
    <w:rsid w:val="00252761"/>
    <w:rsid w:val="00255974"/>
    <w:rsid w:val="00256D67"/>
    <w:rsid w:val="00260D7B"/>
    <w:rsid w:val="0026188F"/>
    <w:rsid w:val="002622BB"/>
    <w:rsid w:val="00263B1B"/>
    <w:rsid w:val="0026516E"/>
    <w:rsid w:val="00266A2D"/>
    <w:rsid w:val="00267FFD"/>
    <w:rsid w:val="0027156D"/>
    <w:rsid w:val="00272A4B"/>
    <w:rsid w:val="00272DEE"/>
    <w:rsid w:val="0027488B"/>
    <w:rsid w:val="002752D8"/>
    <w:rsid w:val="00275556"/>
    <w:rsid w:val="00280CA8"/>
    <w:rsid w:val="002813B8"/>
    <w:rsid w:val="002838F2"/>
    <w:rsid w:val="00284521"/>
    <w:rsid w:val="00284886"/>
    <w:rsid w:val="00285E85"/>
    <w:rsid w:val="00286A96"/>
    <w:rsid w:val="00287D1C"/>
    <w:rsid w:val="00290320"/>
    <w:rsid w:val="00295327"/>
    <w:rsid w:val="00295350"/>
    <w:rsid w:val="0029752C"/>
    <w:rsid w:val="002A1E10"/>
    <w:rsid w:val="002A31C5"/>
    <w:rsid w:val="002A3CD6"/>
    <w:rsid w:val="002A5EDB"/>
    <w:rsid w:val="002A7188"/>
    <w:rsid w:val="002A7A52"/>
    <w:rsid w:val="002A7C32"/>
    <w:rsid w:val="002B0706"/>
    <w:rsid w:val="002B201A"/>
    <w:rsid w:val="002B3B53"/>
    <w:rsid w:val="002C0913"/>
    <w:rsid w:val="002C4226"/>
    <w:rsid w:val="002C48AA"/>
    <w:rsid w:val="002C6ADC"/>
    <w:rsid w:val="002C6C1B"/>
    <w:rsid w:val="002D024A"/>
    <w:rsid w:val="002D05C2"/>
    <w:rsid w:val="002D18AD"/>
    <w:rsid w:val="002D198C"/>
    <w:rsid w:val="002D5759"/>
    <w:rsid w:val="002D5AFB"/>
    <w:rsid w:val="002D6590"/>
    <w:rsid w:val="002E191C"/>
    <w:rsid w:val="002E1E69"/>
    <w:rsid w:val="002E25C3"/>
    <w:rsid w:val="002E3B7C"/>
    <w:rsid w:val="002E6A14"/>
    <w:rsid w:val="002E74E7"/>
    <w:rsid w:val="002F0B6B"/>
    <w:rsid w:val="002F2A80"/>
    <w:rsid w:val="002F2FEA"/>
    <w:rsid w:val="002F47C5"/>
    <w:rsid w:val="002F7A44"/>
    <w:rsid w:val="002F7F18"/>
    <w:rsid w:val="00300B78"/>
    <w:rsid w:val="00301175"/>
    <w:rsid w:val="00301187"/>
    <w:rsid w:val="00302FF6"/>
    <w:rsid w:val="003032C8"/>
    <w:rsid w:val="00304A8F"/>
    <w:rsid w:val="00305C31"/>
    <w:rsid w:val="00306DBC"/>
    <w:rsid w:val="00306E0A"/>
    <w:rsid w:val="00311A9D"/>
    <w:rsid w:val="00313346"/>
    <w:rsid w:val="00315E53"/>
    <w:rsid w:val="00315F0D"/>
    <w:rsid w:val="0031635A"/>
    <w:rsid w:val="00320A9C"/>
    <w:rsid w:val="00322AB9"/>
    <w:rsid w:val="00323F23"/>
    <w:rsid w:val="0032568B"/>
    <w:rsid w:val="00327DEC"/>
    <w:rsid w:val="00330794"/>
    <w:rsid w:val="00333156"/>
    <w:rsid w:val="00333CA7"/>
    <w:rsid w:val="00334B0C"/>
    <w:rsid w:val="00335981"/>
    <w:rsid w:val="00341732"/>
    <w:rsid w:val="00345342"/>
    <w:rsid w:val="00346463"/>
    <w:rsid w:val="00346A49"/>
    <w:rsid w:val="00350236"/>
    <w:rsid w:val="00351567"/>
    <w:rsid w:val="003530B0"/>
    <w:rsid w:val="00353634"/>
    <w:rsid w:val="003542E3"/>
    <w:rsid w:val="00356FB4"/>
    <w:rsid w:val="00357490"/>
    <w:rsid w:val="00360441"/>
    <w:rsid w:val="0036082C"/>
    <w:rsid w:val="00360A25"/>
    <w:rsid w:val="0036111D"/>
    <w:rsid w:val="003612CD"/>
    <w:rsid w:val="00366B58"/>
    <w:rsid w:val="003678F0"/>
    <w:rsid w:val="003679B3"/>
    <w:rsid w:val="0037029C"/>
    <w:rsid w:val="003709A5"/>
    <w:rsid w:val="00370BDB"/>
    <w:rsid w:val="003729FF"/>
    <w:rsid w:val="00373054"/>
    <w:rsid w:val="003741AF"/>
    <w:rsid w:val="00375066"/>
    <w:rsid w:val="003751EC"/>
    <w:rsid w:val="00375243"/>
    <w:rsid w:val="003752D2"/>
    <w:rsid w:val="00375DE4"/>
    <w:rsid w:val="0037694C"/>
    <w:rsid w:val="003800AE"/>
    <w:rsid w:val="00380FAE"/>
    <w:rsid w:val="00382202"/>
    <w:rsid w:val="00382898"/>
    <w:rsid w:val="0038380B"/>
    <w:rsid w:val="00384005"/>
    <w:rsid w:val="00385C9D"/>
    <w:rsid w:val="00385D83"/>
    <w:rsid w:val="003872BB"/>
    <w:rsid w:val="003928DF"/>
    <w:rsid w:val="00393678"/>
    <w:rsid w:val="0039447C"/>
    <w:rsid w:val="00396573"/>
    <w:rsid w:val="00396BD6"/>
    <w:rsid w:val="00397257"/>
    <w:rsid w:val="003A08B2"/>
    <w:rsid w:val="003A1FD6"/>
    <w:rsid w:val="003A2272"/>
    <w:rsid w:val="003A2CCF"/>
    <w:rsid w:val="003A3092"/>
    <w:rsid w:val="003A39E1"/>
    <w:rsid w:val="003A50ED"/>
    <w:rsid w:val="003A5A4C"/>
    <w:rsid w:val="003A6BE3"/>
    <w:rsid w:val="003A6DCF"/>
    <w:rsid w:val="003A6E1C"/>
    <w:rsid w:val="003A6E49"/>
    <w:rsid w:val="003A7774"/>
    <w:rsid w:val="003B1D8E"/>
    <w:rsid w:val="003B322D"/>
    <w:rsid w:val="003B3DEC"/>
    <w:rsid w:val="003B5E40"/>
    <w:rsid w:val="003B6278"/>
    <w:rsid w:val="003B697A"/>
    <w:rsid w:val="003C1FCA"/>
    <w:rsid w:val="003C5266"/>
    <w:rsid w:val="003C5C5A"/>
    <w:rsid w:val="003C670D"/>
    <w:rsid w:val="003C6AFB"/>
    <w:rsid w:val="003D1430"/>
    <w:rsid w:val="003D45AA"/>
    <w:rsid w:val="003D629D"/>
    <w:rsid w:val="003D6A2A"/>
    <w:rsid w:val="003E054D"/>
    <w:rsid w:val="003E0B63"/>
    <w:rsid w:val="003E0C25"/>
    <w:rsid w:val="003E223E"/>
    <w:rsid w:val="003E2B8A"/>
    <w:rsid w:val="003E319D"/>
    <w:rsid w:val="003E50F6"/>
    <w:rsid w:val="003E6719"/>
    <w:rsid w:val="003F0B28"/>
    <w:rsid w:val="003F1DF3"/>
    <w:rsid w:val="003F2DD4"/>
    <w:rsid w:val="003F64CA"/>
    <w:rsid w:val="00402410"/>
    <w:rsid w:val="004045D1"/>
    <w:rsid w:val="00404EFB"/>
    <w:rsid w:val="00406A63"/>
    <w:rsid w:val="00407A2A"/>
    <w:rsid w:val="00407FD0"/>
    <w:rsid w:val="00411F3E"/>
    <w:rsid w:val="0041287F"/>
    <w:rsid w:val="00415A4D"/>
    <w:rsid w:val="00423BFE"/>
    <w:rsid w:val="00426263"/>
    <w:rsid w:val="00430245"/>
    <w:rsid w:val="00431FD3"/>
    <w:rsid w:val="00433B53"/>
    <w:rsid w:val="0043682B"/>
    <w:rsid w:val="00436D3C"/>
    <w:rsid w:val="0044007B"/>
    <w:rsid w:val="00441712"/>
    <w:rsid w:val="00443335"/>
    <w:rsid w:val="00444319"/>
    <w:rsid w:val="004460DE"/>
    <w:rsid w:val="00447231"/>
    <w:rsid w:val="00454744"/>
    <w:rsid w:val="004552F7"/>
    <w:rsid w:val="00456838"/>
    <w:rsid w:val="004632E9"/>
    <w:rsid w:val="0046625D"/>
    <w:rsid w:val="0046667D"/>
    <w:rsid w:val="00466729"/>
    <w:rsid w:val="00470119"/>
    <w:rsid w:val="0047080B"/>
    <w:rsid w:val="004729B2"/>
    <w:rsid w:val="00472BB1"/>
    <w:rsid w:val="0047334A"/>
    <w:rsid w:val="004748E3"/>
    <w:rsid w:val="00474C1A"/>
    <w:rsid w:val="00475492"/>
    <w:rsid w:val="004774C3"/>
    <w:rsid w:val="004808F2"/>
    <w:rsid w:val="00481D43"/>
    <w:rsid w:val="00482D08"/>
    <w:rsid w:val="0048477D"/>
    <w:rsid w:val="00485F4D"/>
    <w:rsid w:val="00490A02"/>
    <w:rsid w:val="004924E3"/>
    <w:rsid w:val="00493ECF"/>
    <w:rsid w:val="00494F73"/>
    <w:rsid w:val="0049611F"/>
    <w:rsid w:val="004964D8"/>
    <w:rsid w:val="0049690A"/>
    <w:rsid w:val="00497B82"/>
    <w:rsid w:val="004A0408"/>
    <w:rsid w:val="004A045C"/>
    <w:rsid w:val="004A1E22"/>
    <w:rsid w:val="004A597C"/>
    <w:rsid w:val="004A6D14"/>
    <w:rsid w:val="004B1BCC"/>
    <w:rsid w:val="004B1BFA"/>
    <w:rsid w:val="004B2596"/>
    <w:rsid w:val="004B2DF3"/>
    <w:rsid w:val="004B3DDC"/>
    <w:rsid w:val="004B4A3C"/>
    <w:rsid w:val="004B4B13"/>
    <w:rsid w:val="004B6B03"/>
    <w:rsid w:val="004B6BD9"/>
    <w:rsid w:val="004B7538"/>
    <w:rsid w:val="004C1F77"/>
    <w:rsid w:val="004C4055"/>
    <w:rsid w:val="004C4BC7"/>
    <w:rsid w:val="004C574E"/>
    <w:rsid w:val="004C6344"/>
    <w:rsid w:val="004C6CE8"/>
    <w:rsid w:val="004D2F26"/>
    <w:rsid w:val="004D3E44"/>
    <w:rsid w:val="004D3EBA"/>
    <w:rsid w:val="004D3F5D"/>
    <w:rsid w:val="004D3FD3"/>
    <w:rsid w:val="004D59FF"/>
    <w:rsid w:val="004D5DB1"/>
    <w:rsid w:val="004D65A8"/>
    <w:rsid w:val="004E3FD3"/>
    <w:rsid w:val="004E54EE"/>
    <w:rsid w:val="004E60AC"/>
    <w:rsid w:val="004E6908"/>
    <w:rsid w:val="004F13D0"/>
    <w:rsid w:val="004F2306"/>
    <w:rsid w:val="004F2330"/>
    <w:rsid w:val="004F266A"/>
    <w:rsid w:val="004F2FF7"/>
    <w:rsid w:val="004F5E33"/>
    <w:rsid w:val="004F74A8"/>
    <w:rsid w:val="004F792C"/>
    <w:rsid w:val="005004A6"/>
    <w:rsid w:val="00503AA2"/>
    <w:rsid w:val="005065CA"/>
    <w:rsid w:val="005067E1"/>
    <w:rsid w:val="0050715F"/>
    <w:rsid w:val="00510101"/>
    <w:rsid w:val="005103F8"/>
    <w:rsid w:val="00510650"/>
    <w:rsid w:val="00511548"/>
    <w:rsid w:val="00511ED0"/>
    <w:rsid w:val="00512DA8"/>
    <w:rsid w:val="00515033"/>
    <w:rsid w:val="00516F84"/>
    <w:rsid w:val="00520972"/>
    <w:rsid w:val="00525B8C"/>
    <w:rsid w:val="00531631"/>
    <w:rsid w:val="005327F7"/>
    <w:rsid w:val="005335DB"/>
    <w:rsid w:val="005341E7"/>
    <w:rsid w:val="00534DAC"/>
    <w:rsid w:val="00535344"/>
    <w:rsid w:val="00536972"/>
    <w:rsid w:val="005410FC"/>
    <w:rsid w:val="0054130C"/>
    <w:rsid w:val="005437B3"/>
    <w:rsid w:val="00544AA1"/>
    <w:rsid w:val="00544C99"/>
    <w:rsid w:val="00544FF1"/>
    <w:rsid w:val="0055106C"/>
    <w:rsid w:val="0055165E"/>
    <w:rsid w:val="00556E93"/>
    <w:rsid w:val="005609B1"/>
    <w:rsid w:val="00560B24"/>
    <w:rsid w:val="0056104E"/>
    <w:rsid w:val="005620EB"/>
    <w:rsid w:val="0056289B"/>
    <w:rsid w:val="00563B7B"/>
    <w:rsid w:val="00563CDD"/>
    <w:rsid w:val="00563EC2"/>
    <w:rsid w:val="00564DB2"/>
    <w:rsid w:val="00566C5F"/>
    <w:rsid w:val="00567EF5"/>
    <w:rsid w:val="00570123"/>
    <w:rsid w:val="005701E4"/>
    <w:rsid w:val="0057076B"/>
    <w:rsid w:val="00572CE2"/>
    <w:rsid w:val="005738A5"/>
    <w:rsid w:val="00573C28"/>
    <w:rsid w:val="00574894"/>
    <w:rsid w:val="00576BAA"/>
    <w:rsid w:val="00577C0D"/>
    <w:rsid w:val="00577DD6"/>
    <w:rsid w:val="00580C5B"/>
    <w:rsid w:val="005810D6"/>
    <w:rsid w:val="00583229"/>
    <w:rsid w:val="00583B2A"/>
    <w:rsid w:val="005845EE"/>
    <w:rsid w:val="00584FFF"/>
    <w:rsid w:val="00590161"/>
    <w:rsid w:val="00590617"/>
    <w:rsid w:val="0059101C"/>
    <w:rsid w:val="00591304"/>
    <w:rsid w:val="00592C18"/>
    <w:rsid w:val="005933EB"/>
    <w:rsid w:val="005942D3"/>
    <w:rsid w:val="00594531"/>
    <w:rsid w:val="0059551D"/>
    <w:rsid w:val="0059582C"/>
    <w:rsid w:val="0059684C"/>
    <w:rsid w:val="0059684F"/>
    <w:rsid w:val="00596D52"/>
    <w:rsid w:val="00597588"/>
    <w:rsid w:val="005A03FF"/>
    <w:rsid w:val="005A095C"/>
    <w:rsid w:val="005A0B78"/>
    <w:rsid w:val="005A3AAA"/>
    <w:rsid w:val="005A433D"/>
    <w:rsid w:val="005B1102"/>
    <w:rsid w:val="005B1191"/>
    <w:rsid w:val="005B119E"/>
    <w:rsid w:val="005B2227"/>
    <w:rsid w:val="005B226B"/>
    <w:rsid w:val="005B2B6C"/>
    <w:rsid w:val="005B3ABA"/>
    <w:rsid w:val="005C2238"/>
    <w:rsid w:val="005C291C"/>
    <w:rsid w:val="005C388C"/>
    <w:rsid w:val="005C46E0"/>
    <w:rsid w:val="005C4D7E"/>
    <w:rsid w:val="005C5144"/>
    <w:rsid w:val="005C6132"/>
    <w:rsid w:val="005C72B5"/>
    <w:rsid w:val="005D00E5"/>
    <w:rsid w:val="005D10D3"/>
    <w:rsid w:val="005D2205"/>
    <w:rsid w:val="005D28F1"/>
    <w:rsid w:val="005D3246"/>
    <w:rsid w:val="005D3CB4"/>
    <w:rsid w:val="005D5EE6"/>
    <w:rsid w:val="005D6770"/>
    <w:rsid w:val="005D75ED"/>
    <w:rsid w:val="005E1219"/>
    <w:rsid w:val="005E1AA3"/>
    <w:rsid w:val="005E2447"/>
    <w:rsid w:val="005E5152"/>
    <w:rsid w:val="005E5184"/>
    <w:rsid w:val="005E709F"/>
    <w:rsid w:val="005E7E1D"/>
    <w:rsid w:val="005F0090"/>
    <w:rsid w:val="005F3010"/>
    <w:rsid w:val="005F3544"/>
    <w:rsid w:val="0060075D"/>
    <w:rsid w:val="00600E1E"/>
    <w:rsid w:val="006019FE"/>
    <w:rsid w:val="00601CB5"/>
    <w:rsid w:val="00601F1B"/>
    <w:rsid w:val="0060267F"/>
    <w:rsid w:val="00603210"/>
    <w:rsid w:val="006062A3"/>
    <w:rsid w:val="00606814"/>
    <w:rsid w:val="00607DDC"/>
    <w:rsid w:val="00612328"/>
    <w:rsid w:val="006125A7"/>
    <w:rsid w:val="00612D1D"/>
    <w:rsid w:val="006165C6"/>
    <w:rsid w:val="00617169"/>
    <w:rsid w:val="006171CF"/>
    <w:rsid w:val="00617EA3"/>
    <w:rsid w:val="00620A34"/>
    <w:rsid w:val="0062119A"/>
    <w:rsid w:val="006211AD"/>
    <w:rsid w:val="00622FEF"/>
    <w:rsid w:val="0062407F"/>
    <w:rsid w:val="006247BC"/>
    <w:rsid w:val="006263E4"/>
    <w:rsid w:val="00626A78"/>
    <w:rsid w:val="00627255"/>
    <w:rsid w:val="00630B5F"/>
    <w:rsid w:val="006327CA"/>
    <w:rsid w:val="006365DF"/>
    <w:rsid w:val="00637206"/>
    <w:rsid w:val="006378C5"/>
    <w:rsid w:val="00641197"/>
    <w:rsid w:val="00642014"/>
    <w:rsid w:val="00642B54"/>
    <w:rsid w:val="00645580"/>
    <w:rsid w:val="00647BB6"/>
    <w:rsid w:val="00647C50"/>
    <w:rsid w:val="00650E35"/>
    <w:rsid w:val="00650F10"/>
    <w:rsid w:val="0065157B"/>
    <w:rsid w:val="00651E41"/>
    <w:rsid w:val="0065451C"/>
    <w:rsid w:val="00654C29"/>
    <w:rsid w:val="006556E1"/>
    <w:rsid w:val="006573AE"/>
    <w:rsid w:val="00657B3F"/>
    <w:rsid w:val="00660DA5"/>
    <w:rsid w:val="00662E17"/>
    <w:rsid w:val="00663646"/>
    <w:rsid w:val="00666AB8"/>
    <w:rsid w:val="0066750E"/>
    <w:rsid w:val="00672C19"/>
    <w:rsid w:val="00680A60"/>
    <w:rsid w:val="006824DC"/>
    <w:rsid w:val="00682953"/>
    <w:rsid w:val="006846D0"/>
    <w:rsid w:val="00684CE4"/>
    <w:rsid w:val="0068788A"/>
    <w:rsid w:val="006925D2"/>
    <w:rsid w:val="00693B6C"/>
    <w:rsid w:val="00696E05"/>
    <w:rsid w:val="00697DE7"/>
    <w:rsid w:val="006A0C68"/>
    <w:rsid w:val="006A372A"/>
    <w:rsid w:val="006A6ABC"/>
    <w:rsid w:val="006A7E21"/>
    <w:rsid w:val="006B04BE"/>
    <w:rsid w:val="006B385B"/>
    <w:rsid w:val="006B5B9C"/>
    <w:rsid w:val="006B7663"/>
    <w:rsid w:val="006C114D"/>
    <w:rsid w:val="006C27CB"/>
    <w:rsid w:val="006C3452"/>
    <w:rsid w:val="006C473A"/>
    <w:rsid w:val="006D2D65"/>
    <w:rsid w:val="006D2EB6"/>
    <w:rsid w:val="006D4651"/>
    <w:rsid w:val="006D4ADE"/>
    <w:rsid w:val="006D5766"/>
    <w:rsid w:val="006D5C34"/>
    <w:rsid w:val="006D6379"/>
    <w:rsid w:val="006E0C9B"/>
    <w:rsid w:val="006E4475"/>
    <w:rsid w:val="006E4D45"/>
    <w:rsid w:val="006E53CF"/>
    <w:rsid w:val="006E54D5"/>
    <w:rsid w:val="006E5AF2"/>
    <w:rsid w:val="006F0009"/>
    <w:rsid w:val="006F25D5"/>
    <w:rsid w:val="006F45E8"/>
    <w:rsid w:val="006F58E9"/>
    <w:rsid w:val="006F60AD"/>
    <w:rsid w:val="006F75A1"/>
    <w:rsid w:val="00705079"/>
    <w:rsid w:val="007057BC"/>
    <w:rsid w:val="007106C2"/>
    <w:rsid w:val="00712F4D"/>
    <w:rsid w:val="0071359E"/>
    <w:rsid w:val="00713967"/>
    <w:rsid w:val="00713F6D"/>
    <w:rsid w:val="00714E04"/>
    <w:rsid w:val="00717860"/>
    <w:rsid w:val="00717AAB"/>
    <w:rsid w:val="00722066"/>
    <w:rsid w:val="0072391B"/>
    <w:rsid w:val="0072392D"/>
    <w:rsid w:val="00724047"/>
    <w:rsid w:val="0073038E"/>
    <w:rsid w:val="00731447"/>
    <w:rsid w:val="00734952"/>
    <w:rsid w:val="007357EC"/>
    <w:rsid w:val="007366F4"/>
    <w:rsid w:val="0073693B"/>
    <w:rsid w:val="00737AAE"/>
    <w:rsid w:val="00743135"/>
    <w:rsid w:val="007431BF"/>
    <w:rsid w:val="007452E3"/>
    <w:rsid w:val="007473E2"/>
    <w:rsid w:val="0074774E"/>
    <w:rsid w:val="007507B0"/>
    <w:rsid w:val="00750B62"/>
    <w:rsid w:val="00751330"/>
    <w:rsid w:val="0075340C"/>
    <w:rsid w:val="0075403E"/>
    <w:rsid w:val="00754BB0"/>
    <w:rsid w:val="00757283"/>
    <w:rsid w:val="00761552"/>
    <w:rsid w:val="007626C7"/>
    <w:rsid w:val="0076323E"/>
    <w:rsid w:val="00763BE2"/>
    <w:rsid w:val="007650DF"/>
    <w:rsid w:val="00765607"/>
    <w:rsid w:val="00765A88"/>
    <w:rsid w:val="00766A2A"/>
    <w:rsid w:val="0077059F"/>
    <w:rsid w:val="00772B34"/>
    <w:rsid w:val="007735F6"/>
    <w:rsid w:val="007738BB"/>
    <w:rsid w:val="00775C80"/>
    <w:rsid w:val="00775F25"/>
    <w:rsid w:val="007760D3"/>
    <w:rsid w:val="007764D7"/>
    <w:rsid w:val="00777814"/>
    <w:rsid w:val="00777C81"/>
    <w:rsid w:val="007815B4"/>
    <w:rsid w:val="007860A5"/>
    <w:rsid w:val="00787BC3"/>
    <w:rsid w:val="007906A3"/>
    <w:rsid w:val="00790E48"/>
    <w:rsid w:val="007910B5"/>
    <w:rsid w:val="0079125A"/>
    <w:rsid w:val="0079402A"/>
    <w:rsid w:val="00797131"/>
    <w:rsid w:val="007A0669"/>
    <w:rsid w:val="007A177E"/>
    <w:rsid w:val="007A1F71"/>
    <w:rsid w:val="007A2833"/>
    <w:rsid w:val="007A512F"/>
    <w:rsid w:val="007A5F2D"/>
    <w:rsid w:val="007A5FA1"/>
    <w:rsid w:val="007A6520"/>
    <w:rsid w:val="007A7384"/>
    <w:rsid w:val="007B0E14"/>
    <w:rsid w:val="007B1552"/>
    <w:rsid w:val="007B2A0B"/>
    <w:rsid w:val="007B2DCE"/>
    <w:rsid w:val="007B30B1"/>
    <w:rsid w:val="007B437F"/>
    <w:rsid w:val="007B4CEE"/>
    <w:rsid w:val="007B56FB"/>
    <w:rsid w:val="007B577B"/>
    <w:rsid w:val="007B5A4E"/>
    <w:rsid w:val="007B624C"/>
    <w:rsid w:val="007B6E5B"/>
    <w:rsid w:val="007B79E6"/>
    <w:rsid w:val="007C184E"/>
    <w:rsid w:val="007C1EFB"/>
    <w:rsid w:val="007C2A53"/>
    <w:rsid w:val="007C4403"/>
    <w:rsid w:val="007C70FF"/>
    <w:rsid w:val="007D1473"/>
    <w:rsid w:val="007D3844"/>
    <w:rsid w:val="007D42E6"/>
    <w:rsid w:val="007D77B8"/>
    <w:rsid w:val="007D7F81"/>
    <w:rsid w:val="007E0292"/>
    <w:rsid w:val="007E02B1"/>
    <w:rsid w:val="007E274E"/>
    <w:rsid w:val="007E3AFF"/>
    <w:rsid w:val="007E43A0"/>
    <w:rsid w:val="007E511C"/>
    <w:rsid w:val="007E5EF8"/>
    <w:rsid w:val="007E74DE"/>
    <w:rsid w:val="007E766C"/>
    <w:rsid w:val="007F093F"/>
    <w:rsid w:val="007F2EB3"/>
    <w:rsid w:val="007F323B"/>
    <w:rsid w:val="007F3828"/>
    <w:rsid w:val="007F6065"/>
    <w:rsid w:val="007F64D0"/>
    <w:rsid w:val="007F7498"/>
    <w:rsid w:val="007F7C78"/>
    <w:rsid w:val="0080350B"/>
    <w:rsid w:val="00804BB1"/>
    <w:rsid w:val="00804C73"/>
    <w:rsid w:val="00805ED2"/>
    <w:rsid w:val="00806651"/>
    <w:rsid w:val="00806F22"/>
    <w:rsid w:val="0080772A"/>
    <w:rsid w:val="008113FC"/>
    <w:rsid w:val="00811958"/>
    <w:rsid w:val="00813B36"/>
    <w:rsid w:val="00814D69"/>
    <w:rsid w:val="00815710"/>
    <w:rsid w:val="00820E4D"/>
    <w:rsid w:val="008236E9"/>
    <w:rsid w:val="00824207"/>
    <w:rsid w:val="00824B6F"/>
    <w:rsid w:val="008269CE"/>
    <w:rsid w:val="0082758D"/>
    <w:rsid w:val="0082760E"/>
    <w:rsid w:val="0083047D"/>
    <w:rsid w:val="00830ED2"/>
    <w:rsid w:val="008320EC"/>
    <w:rsid w:val="008343CB"/>
    <w:rsid w:val="00837B65"/>
    <w:rsid w:val="008403A1"/>
    <w:rsid w:val="008403B5"/>
    <w:rsid w:val="00840B95"/>
    <w:rsid w:val="0084153D"/>
    <w:rsid w:val="008417B6"/>
    <w:rsid w:val="00843E3E"/>
    <w:rsid w:val="00846822"/>
    <w:rsid w:val="0085109C"/>
    <w:rsid w:val="0085111C"/>
    <w:rsid w:val="00851345"/>
    <w:rsid w:val="0085200E"/>
    <w:rsid w:val="00852AC7"/>
    <w:rsid w:val="00852FF6"/>
    <w:rsid w:val="0085407A"/>
    <w:rsid w:val="008551B0"/>
    <w:rsid w:val="00855B34"/>
    <w:rsid w:val="00856164"/>
    <w:rsid w:val="00856D66"/>
    <w:rsid w:val="00860DFF"/>
    <w:rsid w:val="00862471"/>
    <w:rsid w:val="00863598"/>
    <w:rsid w:val="0086517A"/>
    <w:rsid w:val="00865B1E"/>
    <w:rsid w:val="00866FB5"/>
    <w:rsid w:val="00870194"/>
    <w:rsid w:val="00871E71"/>
    <w:rsid w:val="008722F6"/>
    <w:rsid w:val="008737DC"/>
    <w:rsid w:val="00874212"/>
    <w:rsid w:val="00874E34"/>
    <w:rsid w:val="0087650E"/>
    <w:rsid w:val="00876E4B"/>
    <w:rsid w:val="008772A4"/>
    <w:rsid w:val="00877D40"/>
    <w:rsid w:val="0088367C"/>
    <w:rsid w:val="00883904"/>
    <w:rsid w:val="00885EDF"/>
    <w:rsid w:val="0088603D"/>
    <w:rsid w:val="008861DF"/>
    <w:rsid w:val="00886D64"/>
    <w:rsid w:val="00892254"/>
    <w:rsid w:val="00892B4C"/>
    <w:rsid w:val="00892EE4"/>
    <w:rsid w:val="0089520E"/>
    <w:rsid w:val="008953A9"/>
    <w:rsid w:val="008958F6"/>
    <w:rsid w:val="00896335"/>
    <w:rsid w:val="00896754"/>
    <w:rsid w:val="00896B30"/>
    <w:rsid w:val="0089703F"/>
    <w:rsid w:val="00897A44"/>
    <w:rsid w:val="008A1309"/>
    <w:rsid w:val="008A1475"/>
    <w:rsid w:val="008A200B"/>
    <w:rsid w:val="008A2044"/>
    <w:rsid w:val="008A26F2"/>
    <w:rsid w:val="008A4750"/>
    <w:rsid w:val="008A5D7E"/>
    <w:rsid w:val="008A62A0"/>
    <w:rsid w:val="008A7906"/>
    <w:rsid w:val="008B3872"/>
    <w:rsid w:val="008B3DD8"/>
    <w:rsid w:val="008B7E3C"/>
    <w:rsid w:val="008C053D"/>
    <w:rsid w:val="008C11B4"/>
    <w:rsid w:val="008C18C4"/>
    <w:rsid w:val="008C34A4"/>
    <w:rsid w:val="008C4732"/>
    <w:rsid w:val="008C4F62"/>
    <w:rsid w:val="008C6531"/>
    <w:rsid w:val="008C66FB"/>
    <w:rsid w:val="008D02BD"/>
    <w:rsid w:val="008D2E79"/>
    <w:rsid w:val="008D344D"/>
    <w:rsid w:val="008D3526"/>
    <w:rsid w:val="008D487B"/>
    <w:rsid w:val="008D4FBF"/>
    <w:rsid w:val="008D67BF"/>
    <w:rsid w:val="008D7C6D"/>
    <w:rsid w:val="008E3A70"/>
    <w:rsid w:val="008E3A94"/>
    <w:rsid w:val="008E3E3C"/>
    <w:rsid w:val="008E655E"/>
    <w:rsid w:val="008E6738"/>
    <w:rsid w:val="008E7103"/>
    <w:rsid w:val="008E7C13"/>
    <w:rsid w:val="008F3DC4"/>
    <w:rsid w:val="008F3F2B"/>
    <w:rsid w:val="00901A4A"/>
    <w:rsid w:val="00902AD0"/>
    <w:rsid w:val="00903641"/>
    <w:rsid w:val="00903FDB"/>
    <w:rsid w:val="0090474C"/>
    <w:rsid w:val="00904C09"/>
    <w:rsid w:val="009057FA"/>
    <w:rsid w:val="00906CC3"/>
    <w:rsid w:val="009074F0"/>
    <w:rsid w:val="00907D95"/>
    <w:rsid w:val="009114AC"/>
    <w:rsid w:val="009115E8"/>
    <w:rsid w:val="009117C6"/>
    <w:rsid w:val="00911967"/>
    <w:rsid w:val="0091274D"/>
    <w:rsid w:val="00915635"/>
    <w:rsid w:val="00915FF8"/>
    <w:rsid w:val="0091627A"/>
    <w:rsid w:val="00922A13"/>
    <w:rsid w:val="0092357B"/>
    <w:rsid w:val="00924112"/>
    <w:rsid w:val="009255B3"/>
    <w:rsid w:val="00927A48"/>
    <w:rsid w:val="00932E54"/>
    <w:rsid w:val="00935445"/>
    <w:rsid w:val="00937A7B"/>
    <w:rsid w:val="00937D75"/>
    <w:rsid w:val="00940C6E"/>
    <w:rsid w:val="00941E5E"/>
    <w:rsid w:val="00942147"/>
    <w:rsid w:val="009438C3"/>
    <w:rsid w:val="009463BA"/>
    <w:rsid w:val="0094647B"/>
    <w:rsid w:val="00950466"/>
    <w:rsid w:val="00950C67"/>
    <w:rsid w:val="00950F4D"/>
    <w:rsid w:val="009512F4"/>
    <w:rsid w:val="009518A9"/>
    <w:rsid w:val="00951E42"/>
    <w:rsid w:val="009537AF"/>
    <w:rsid w:val="0095599F"/>
    <w:rsid w:val="00955C22"/>
    <w:rsid w:val="009613D2"/>
    <w:rsid w:val="00961A2B"/>
    <w:rsid w:val="00964174"/>
    <w:rsid w:val="00965991"/>
    <w:rsid w:val="00970FB5"/>
    <w:rsid w:val="00971387"/>
    <w:rsid w:val="00972293"/>
    <w:rsid w:val="0097399F"/>
    <w:rsid w:val="00973F6C"/>
    <w:rsid w:val="009747D3"/>
    <w:rsid w:val="009773F8"/>
    <w:rsid w:val="00980827"/>
    <w:rsid w:val="00981312"/>
    <w:rsid w:val="009814B2"/>
    <w:rsid w:val="00981E88"/>
    <w:rsid w:val="009838AE"/>
    <w:rsid w:val="00984BA2"/>
    <w:rsid w:val="00985CDC"/>
    <w:rsid w:val="00987E62"/>
    <w:rsid w:val="00987FF9"/>
    <w:rsid w:val="00994A3A"/>
    <w:rsid w:val="009953E5"/>
    <w:rsid w:val="009964EA"/>
    <w:rsid w:val="00996E0F"/>
    <w:rsid w:val="009972DE"/>
    <w:rsid w:val="00997749"/>
    <w:rsid w:val="00997896"/>
    <w:rsid w:val="009A20EC"/>
    <w:rsid w:val="009A2E8B"/>
    <w:rsid w:val="009A3E25"/>
    <w:rsid w:val="009A4481"/>
    <w:rsid w:val="009A4A96"/>
    <w:rsid w:val="009B05B9"/>
    <w:rsid w:val="009B181E"/>
    <w:rsid w:val="009B1B20"/>
    <w:rsid w:val="009B3B64"/>
    <w:rsid w:val="009B414D"/>
    <w:rsid w:val="009B63E7"/>
    <w:rsid w:val="009C039C"/>
    <w:rsid w:val="009C08A6"/>
    <w:rsid w:val="009C0B95"/>
    <w:rsid w:val="009C1D9D"/>
    <w:rsid w:val="009C23E8"/>
    <w:rsid w:val="009C3BA2"/>
    <w:rsid w:val="009C497F"/>
    <w:rsid w:val="009C6473"/>
    <w:rsid w:val="009C6518"/>
    <w:rsid w:val="009D1018"/>
    <w:rsid w:val="009D1836"/>
    <w:rsid w:val="009D2339"/>
    <w:rsid w:val="009D35B3"/>
    <w:rsid w:val="009D4EC8"/>
    <w:rsid w:val="009D5F86"/>
    <w:rsid w:val="009D68AA"/>
    <w:rsid w:val="009D6ECB"/>
    <w:rsid w:val="009D7D07"/>
    <w:rsid w:val="009D7DEB"/>
    <w:rsid w:val="009E11F6"/>
    <w:rsid w:val="009E2169"/>
    <w:rsid w:val="009E410B"/>
    <w:rsid w:val="009E468C"/>
    <w:rsid w:val="009E47E5"/>
    <w:rsid w:val="009E6218"/>
    <w:rsid w:val="009E6839"/>
    <w:rsid w:val="009F0273"/>
    <w:rsid w:val="009F108C"/>
    <w:rsid w:val="009F23D7"/>
    <w:rsid w:val="009F2AD4"/>
    <w:rsid w:val="009F2D9E"/>
    <w:rsid w:val="009F2FDC"/>
    <w:rsid w:val="009F5220"/>
    <w:rsid w:val="009F773B"/>
    <w:rsid w:val="00A00F66"/>
    <w:rsid w:val="00A01288"/>
    <w:rsid w:val="00A01637"/>
    <w:rsid w:val="00A03480"/>
    <w:rsid w:val="00A03B19"/>
    <w:rsid w:val="00A05A19"/>
    <w:rsid w:val="00A05F52"/>
    <w:rsid w:val="00A1064D"/>
    <w:rsid w:val="00A11643"/>
    <w:rsid w:val="00A11667"/>
    <w:rsid w:val="00A116B7"/>
    <w:rsid w:val="00A1330F"/>
    <w:rsid w:val="00A14E85"/>
    <w:rsid w:val="00A14EDB"/>
    <w:rsid w:val="00A15806"/>
    <w:rsid w:val="00A1678C"/>
    <w:rsid w:val="00A168FB"/>
    <w:rsid w:val="00A20FDF"/>
    <w:rsid w:val="00A23612"/>
    <w:rsid w:val="00A239C2"/>
    <w:rsid w:val="00A25A54"/>
    <w:rsid w:val="00A260B1"/>
    <w:rsid w:val="00A27390"/>
    <w:rsid w:val="00A27848"/>
    <w:rsid w:val="00A30492"/>
    <w:rsid w:val="00A33464"/>
    <w:rsid w:val="00A34B1A"/>
    <w:rsid w:val="00A35233"/>
    <w:rsid w:val="00A3556E"/>
    <w:rsid w:val="00A35863"/>
    <w:rsid w:val="00A40C5E"/>
    <w:rsid w:val="00A4351F"/>
    <w:rsid w:val="00A4416E"/>
    <w:rsid w:val="00A442B1"/>
    <w:rsid w:val="00A45311"/>
    <w:rsid w:val="00A46A4C"/>
    <w:rsid w:val="00A471AB"/>
    <w:rsid w:val="00A50692"/>
    <w:rsid w:val="00A510DE"/>
    <w:rsid w:val="00A51246"/>
    <w:rsid w:val="00A52B0F"/>
    <w:rsid w:val="00A52C4A"/>
    <w:rsid w:val="00A5394E"/>
    <w:rsid w:val="00A565DD"/>
    <w:rsid w:val="00A57D41"/>
    <w:rsid w:val="00A57DED"/>
    <w:rsid w:val="00A62940"/>
    <w:rsid w:val="00A634D9"/>
    <w:rsid w:val="00A6363F"/>
    <w:rsid w:val="00A64931"/>
    <w:rsid w:val="00A64D2F"/>
    <w:rsid w:val="00A66597"/>
    <w:rsid w:val="00A71D23"/>
    <w:rsid w:val="00A73D78"/>
    <w:rsid w:val="00A7681D"/>
    <w:rsid w:val="00A769AC"/>
    <w:rsid w:val="00A8026A"/>
    <w:rsid w:val="00A80366"/>
    <w:rsid w:val="00A80613"/>
    <w:rsid w:val="00A83844"/>
    <w:rsid w:val="00A84BD4"/>
    <w:rsid w:val="00A87719"/>
    <w:rsid w:val="00A87CA2"/>
    <w:rsid w:val="00A9023D"/>
    <w:rsid w:val="00A90262"/>
    <w:rsid w:val="00A9098E"/>
    <w:rsid w:val="00A91099"/>
    <w:rsid w:val="00A9232D"/>
    <w:rsid w:val="00A92658"/>
    <w:rsid w:val="00A92FEA"/>
    <w:rsid w:val="00A948C7"/>
    <w:rsid w:val="00A9558A"/>
    <w:rsid w:val="00A95ED2"/>
    <w:rsid w:val="00A9734D"/>
    <w:rsid w:val="00A9764C"/>
    <w:rsid w:val="00AA1557"/>
    <w:rsid w:val="00AA2BD9"/>
    <w:rsid w:val="00AA366F"/>
    <w:rsid w:val="00AA3873"/>
    <w:rsid w:val="00AA39D1"/>
    <w:rsid w:val="00AA4456"/>
    <w:rsid w:val="00AA4D9F"/>
    <w:rsid w:val="00AA4EE9"/>
    <w:rsid w:val="00AA5698"/>
    <w:rsid w:val="00AA6046"/>
    <w:rsid w:val="00AB2287"/>
    <w:rsid w:val="00AB259D"/>
    <w:rsid w:val="00AB32A2"/>
    <w:rsid w:val="00AB546E"/>
    <w:rsid w:val="00AB5623"/>
    <w:rsid w:val="00AB5DC2"/>
    <w:rsid w:val="00AB5E2C"/>
    <w:rsid w:val="00AC2207"/>
    <w:rsid w:val="00AC2FD9"/>
    <w:rsid w:val="00AC379C"/>
    <w:rsid w:val="00AC39BE"/>
    <w:rsid w:val="00AC3C8B"/>
    <w:rsid w:val="00AC4F18"/>
    <w:rsid w:val="00AC5260"/>
    <w:rsid w:val="00AC5322"/>
    <w:rsid w:val="00AC633F"/>
    <w:rsid w:val="00AD2130"/>
    <w:rsid w:val="00AD244D"/>
    <w:rsid w:val="00AD2DE8"/>
    <w:rsid w:val="00AD38F8"/>
    <w:rsid w:val="00AD3E16"/>
    <w:rsid w:val="00AD4814"/>
    <w:rsid w:val="00AD4826"/>
    <w:rsid w:val="00AD48E8"/>
    <w:rsid w:val="00AD5BD1"/>
    <w:rsid w:val="00AE5678"/>
    <w:rsid w:val="00AF06BF"/>
    <w:rsid w:val="00AF06CD"/>
    <w:rsid w:val="00AF072C"/>
    <w:rsid w:val="00AF1494"/>
    <w:rsid w:val="00AF2093"/>
    <w:rsid w:val="00AF2CBD"/>
    <w:rsid w:val="00AF3CDA"/>
    <w:rsid w:val="00AF3DC6"/>
    <w:rsid w:val="00AF40A8"/>
    <w:rsid w:val="00AF47DC"/>
    <w:rsid w:val="00AF4C77"/>
    <w:rsid w:val="00AF5EA6"/>
    <w:rsid w:val="00B0038C"/>
    <w:rsid w:val="00B0085A"/>
    <w:rsid w:val="00B014E0"/>
    <w:rsid w:val="00B015AC"/>
    <w:rsid w:val="00B01B6C"/>
    <w:rsid w:val="00B01E8D"/>
    <w:rsid w:val="00B04457"/>
    <w:rsid w:val="00B049E0"/>
    <w:rsid w:val="00B04A59"/>
    <w:rsid w:val="00B06266"/>
    <w:rsid w:val="00B06613"/>
    <w:rsid w:val="00B06E34"/>
    <w:rsid w:val="00B07642"/>
    <w:rsid w:val="00B1207B"/>
    <w:rsid w:val="00B1231B"/>
    <w:rsid w:val="00B12EC3"/>
    <w:rsid w:val="00B144AA"/>
    <w:rsid w:val="00B14516"/>
    <w:rsid w:val="00B146B9"/>
    <w:rsid w:val="00B14F02"/>
    <w:rsid w:val="00B163A9"/>
    <w:rsid w:val="00B177C2"/>
    <w:rsid w:val="00B206B4"/>
    <w:rsid w:val="00B20BD2"/>
    <w:rsid w:val="00B21940"/>
    <w:rsid w:val="00B22EF5"/>
    <w:rsid w:val="00B22F12"/>
    <w:rsid w:val="00B24F41"/>
    <w:rsid w:val="00B26F5C"/>
    <w:rsid w:val="00B277CA"/>
    <w:rsid w:val="00B3139B"/>
    <w:rsid w:val="00B34589"/>
    <w:rsid w:val="00B345E5"/>
    <w:rsid w:val="00B349C7"/>
    <w:rsid w:val="00B356D3"/>
    <w:rsid w:val="00B36404"/>
    <w:rsid w:val="00B41DCE"/>
    <w:rsid w:val="00B449F3"/>
    <w:rsid w:val="00B44DDB"/>
    <w:rsid w:val="00B458DC"/>
    <w:rsid w:val="00B45BFC"/>
    <w:rsid w:val="00B45D9A"/>
    <w:rsid w:val="00B4681A"/>
    <w:rsid w:val="00B472B6"/>
    <w:rsid w:val="00B47684"/>
    <w:rsid w:val="00B47959"/>
    <w:rsid w:val="00B47DE9"/>
    <w:rsid w:val="00B50719"/>
    <w:rsid w:val="00B50BC7"/>
    <w:rsid w:val="00B51C09"/>
    <w:rsid w:val="00B5295C"/>
    <w:rsid w:val="00B52FB5"/>
    <w:rsid w:val="00B53EF0"/>
    <w:rsid w:val="00B542BB"/>
    <w:rsid w:val="00B561C2"/>
    <w:rsid w:val="00B56E90"/>
    <w:rsid w:val="00B5798C"/>
    <w:rsid w:val="00B62ADC"/>
    <w:rsid w:val="00B644B8"/>
    <w:rsid w:val="00B64568"/>
    <w:rsid w:val="00B64E69"/>
    <w:rsid w:val="00B65554"/>
    <w:rsid w:val="00B657D5"/>
    <w:rsid w:val="00B6747B"/>
    <w:rsid w:val="00B679F2"/>
    <w:rsid w:val="00B71BEC"/>
    <w:rsid w:val="00B73387"/>
    <w:rsid w:val="00B7495A"/>
    <w:rsid w:val="00B76047"/>
    <w:rsid w:val="00B7667C"/>
    <w:rsid w:val="00B76B94"/>
    <w:rsid w:val="00B76DB7"/>
    <w:rsid w:val="00B77076"/>
    <w:rsid w:val="00B7783D"/>
    <w:rsid w:val="00B77ADE"/>
    <w:rsid w:val="00B80284"/>
    <w:rsid w:val="00B81736"/>
    <w:rsid w:val="00B81BBD"/>
    <w:rsid w:val="00B85067"/>
    <w:rsid w:val="00B855A4"/>
    <w:rsid w:val="00B877F5"/>
    <w:rsid w:val="00B90940"/>
    <w:rsid w:val="00B917B6"/>
    <w:rsid w:val="00B936AE"/>
    <w:rsid w:val="00B93EBA"/>
    <w:rsid w:val="00B968E2"/>
    <w:rsid w:val="00B96D9D"/>
    <w:rsid w:val="00B9704C"/>
    <w:rsid w:val="00BA02DC"/>
    <w:rsid w:val="00BA4D09"/>
    <w:rsid w:val="00BA5C88"/>
    <w:rsid w:val="00BA5F38"/>
    <w:rsid w:val="00BA7A93"/>
    <w:rsid w:val="00BB0421"/>
    <w:rsid w:val="00BB0AF7"/>
    <w:rsid w:val="00BB4ACD"/>
    <w:rsid w:val="00BB5B7D"/>
    <w:rsid w:val="00BC03DD"/>
    <w:rsid w:val="00BC0C49"/>
    <w:rsid w:val="00BC13FB"/>
    <w:rsid w:val="00BC1C95"/>
    <w:rsid w:val="00BC1D5A"/>
    <w:rsid w:val="00BC338D"/>
    <w:rsid w:val="00BC50F7"/>
    <w:rsid w:val="00BC7477"/>
    <w:rsid w:val="00BC776E"/>
    <w:rsid w:val="00BD12B1"/>
    <w:rsid w:val="00BD395D"/>
    <w:rsid w:val="00BD4040"/>
    <w:rsid w:val="00BD4DE4"/>
    <w:rsid w:val="00BD5244"/>
    <w:rsid w:val="00BD5CC2"/>
    <w:rsid w:val="00BD6734"/>
    <w:rsid w:val="00BD6843"/>
    <w:rsid w:val="00BE103A"/>
    <w:rsid w:val="00BE1527"/>
    <w:rsid w:val="00BE30D9"/>
    <w:rsid w:val="00BE3968"/>
    <w:rsid w:val="00BE526D"/>
    <w:rsid w:val="00BE588C"/>
    <w:rsid w:val="00BE6E73"/>
    <w:rsid w:val="00BF3759"/>
    <w:rsid w:val="00BF3C6F"/>
    <w:rsid w:val="00BF4D14"/>
    <w:rsid w:val="00BF5BA1"/>
    <w:rsid w:val="00BF6D03"/>
    <w:rsid w:val="00BF78D3"/>
    <w:rsid w:val="00BF7F55"/>
    <w:rsid w:val="00C0163B"/>
    <w:rsid w:val="00C06EA7"/>
    <w:rsid w:val="00C06F4C"/>
    <w:rsid w:val="00C07AA4"/>
    <w:rsid w:val="00C10253"/>
    <w:rsid w:val="00C115D8"/>
    <w:rsid w:val="00C123FC"/>
    <w:rsid w:val="00C12FD8"/>
    <w:rsid w:val="00C132CA"/>
    <w:rsid w:val="00C143DD"/>
    <w:rsid w:val="00C14611"/>
    <w:rsid w:val="00C14C41"/>
    <w:rsid w:val="00C159B0"/>
    <w:rsid w:val="00C15BCE"/>
    <w:rsid w:val="00C20229"/>
    <w:rsid w:val="00C212BB"/>
    <w:rsid w:val="00C22D38"/>
    <w:rsid w:val="00C23B5B"/>
    <w:rsid w:val="00C263B4"/>
    <w:rsid w:val="00C26CBC"/>
    <w:rsid w:val="00C26EE9"/>
    <w:rsid w:val="00C2708B"/>
    <w:rsid w:val="00C306BD"/>
    <w:rsid w:val="00C30747"/>
    <w:rsid w:val="00C3208E"/>
    <w:rsid w:val="00C32320"/>
    <w:rsid w:val="00C34464"/>
    <w:rsid w:val="00C346EA"/>
    <w:rsid w:val="00C359E4"/>
    <w:rsid w:val="00C363B0"/>
    <w:rsid w:val="00C36621"/>
    <w:rsid w:val="00C369DE"/>
    <w:rsid w:val="00C37C7D"/>
    <w:rsid w:val="00C40599"/>
    <w:rsid w:val="00C418D3"/>
    <w:rsid w:val="00C43186"/>
    <w:rsid w:val="00C43AB0"/>
    <w:rsid w:val="00C472D2"/>
    <w:rsid w:val="00C47388"/>
    <w:rsid w:val="00C50F30"/>
    <w:rsid w:val="00C510B4"/>
    <w:rsid w:val="00C51EC7"/>
    <w:rsid w:val="00C52A0C"/>
    <w:rsid w:val="00C5381B"/>
    <w:rsid w:val="00C53E44"/>
    <w:rsid w:val="00C540DF"/>
    <w:rsid w:val="00C542A9"/>
    <w:rsid w:val="00C55A10"/>
    <w:rsid w:val="00C5602D"/>
    <w:rsid w:val="00C56F1D"/>
    <w:rsid w:val="00C603E2"/>
    <w:rsid w:val="00C63718"/>
    <w:rsid w:val="00C637B1"/>
    <w:rsid w:val="00C646F1"/>
    <w:rsid w:val="00C64F46"/>
    <w:rsid w:val="00C65FB4"/>
    <w:rsid w:val="00C6766E"/>
    <w:rsid w:val="00C677E2"/>
    <w:rsid w:val="00C7131E"/>
    <w:rsid w:val="00C75363"/>
    <w:rsid w:val="00C77909"/>
    <w:rsid w:val="00C801D6"/>
    <w:rsid w:val="00C838C2"/>
    <w:rsid w:val="00C85EE3"/>
    <w:rsid w:val="00C92348"/>
    <w:rsid w:val="00C9367A"/>
    <w:rsid w:val="00C94428"/>
    <w:rsid w:val="00C95CAF"/>
    <w:rsid w:val="00CA0372"/>
    <w:rsid w:val="00CA11B3"/>
    <w:rsid w:val="00CA11C6"/>
    <w:rsid w:val="00CA1903"/>
    <w:rsid w:val="00CA3C64"/>
    <w:rsid w:val="00CA4608"/>
    <w:rsid w:val="00CA550B"/>
    <w:rsid w:val="00CA63C6"/>
    <w:rsid w:val="00CA71F5"/>
    <w:rsid w:val="00CA7C64"/>
    <w:rsid w:val="00CB0819"/>
    <w:rsid w:val="00CB0BDF"/>
    <w:rsid w:val="00CB1355"/>
    <w:rsid w:val="00CB1A96"/>
    <w:rsid w:val="00CB1EAF"/>
    <w:rsid w:val="00CC0472"/>
    <w:rsid w:val="00CC42D3"/>
    <w:rsid w:val="00CC4950"/>
    <w:rsid w:val="00CC6F63"/>
    <w:rsid w:val="00CC71A8"/>
    <w:rsid w:val="00CC795D"/>
    <w:rsid w:val="00CC7F6B"/>
    <w:rsid w:val="00CD0206"/>
    <w:rsid w:val="00CD2D5C"/>
    <w:rsid w:val="00CD2FF3"/>
    <w:rsid w:val="00CD38A3"/>
    <w:rsid w:val="00CD3E04"/>
    <w:rsid w:val="00CD4D1E"/>
    <w:rsid w:val="00CD55CA"/>
    <w:rsid w:val="00CE328E"/>
    <w:rsid w:val="00CE3BF3"/>
    <w:rsid w:val="00CE3F3A"/>
    <w:rsid w:val="00CE7F4B"/>
    <w:rsid w:val="00CF375C"/>
    <w:rsid w:val="00CF3D45"/>
    <w:rsid w:val="00CF4367"/>
    <w:rsid w:val="00CF4A8C"/>
    <w:rsid w:val="00CF5B7E"/>
    <w:rsid w:val="00CF720F"/>
    <w:rsid w:val="00CF7A88"/>
    <w:rsid w:val="00D0014F"/>
    <w:rsid w:val="00D0105B"/>
    <w:rsid w:val="00D025BF"/>
    <w:rsid w:val="00D0595A"/>
    <w:rsid w:val="00D05CA2"/>
    <w:rsid w:val="00D064C0"/>
    <w:rsid w:val="00D06C0B"/>
    <w:rsid w:val="00D06E10"/>
    <w:rsid w:val="00D10828"/>
    <w:rsid w:val="00D113EA"/>
    <w:rsid w:val="00D128E1"/>
    <w:rsid w:val="00D128EE"/>
    <w:rsid w:val="00D14A8D"/>
    <w:rsid w:val="00D15828"/>
    <w:rsid w:val="00D20BC3"/>
    <w:rsid w:val="00D20F58"/>
    <w:rsid w:val="00D23453"/>
    <w:rsid w:val="00D24181"/>
    <w:rsid w:val="00D24425"/>
    <w:rsid w:val="00D24B46"/>
    <w:rsid w:val="00D24F4C"/>
    <w:rsid w:val="00D2555F"/>
    <w:rsid w:val="00D255BB"/>
    <w:rsid w:val="00D30959"/>
    <w:rsid w:val="00D30ADA"/>
    <w:rsid w:val="00D316F6"/>
    <w:rsid w:val="00D32D98"/>
    <w:rsid w:val="00D33BA5"/>
    <w:rsid w:val="00D33E0A"/>
    <w:rsid w:val="00D35083"/>
    <w:rsid w:val="00D35210"/>
    <w:rsid w:val="00D357F5"/>
    <w:rsid w:val="00D365C1"/>
    <w:rsid w:val="00D41C49"/>
    <w:rsid w:val="00D42198"/>
    <w:rsid w:val="00D433C0"/>
    <w:rsid w:val="00D436B1"/>
    <w:rsid w:val="00D44A20"/>
    <w:rsid w:val="00D45F87"/>
    <w:rsid w:val="00D46224"/>
    <w:rsid w:val="00D4650C"/>
    <w:rsid w:val="00D5011A"/>
    <w:rsid w:val="00D503B6"/>
    <w:rsid w:val="00D50464"/>
    <w:rsid w:val="00D51836"/>
    <w:rsid w:val="00D53F53"/>
    <w:rsid w:val="00D54098"/>
    <w:rsid w:val="00D574B3"/>
    <w:rsid w:val="00D57B8E"/>
    <w:rsid w:val="00D57DF2"/>
    <w:rsid w:val="00D57E31"/>
    <w:rsid w:val="00D60490"/>
    <w:rsid w:val="00D60DB4"/>
    <w:rsid w:val="00D6277D"/>
    <w:rsid w:val="00D628D5"/>
    <w:rsid w:val="00D62D10"/>
    <w:rsid w:val="00D6470F"/>
    <w:rsid w:val="00D647FA"/>
    <w:rsid w:val="00D65502"/>
    <w:rsid w:val="00D677B3"/>
    <w:rsid w:val="00D72A6A"/>
    <w:rsid w:val="00D72B50"/>
    <w:rsid w:val="00D75BF9"/>
    <w:rsid w:val="00D770E1"/>
    <w:rsid w:val="00D807E9"/>
    <w:rsid w:val="00D80C49"/>
    <w:rsid w:val="00D83CC8"/>
    <w:rsid w:val="00D857F9"/>
    <w:rsid w:val="00D875C1"/>
    <w:rsid w:val="00D918D9"/>
    <w:rsid w:val="00D91C88"/>
    <w:rsid w:val="00D9353F"/>
    <w:rsid w:val="00D9434A"/>
    <w:rsid w:val="00D95493"/>
    <w:rsid w:val="00D95F50"/>
    <w:rsid w:val="00D96185"/>
    <w:rsid w:val="00DA069F"/>
    <w:rsid w:val="00DA6E97"/>
    <w:rsid w:val="00DA7AC9"/>
    <w:rsid w:val="00DA7EA2"/>
    <w:rsid w:val="00DB08BF"/>
    <w:rsid w:val="00DB100C"/>
    <w:rsid w:val="00DB1FF0"/>
    <w:rsid w:val="00DB2C37"/>
    <w:rsid w:val="00DB2D47"/>
    <w:rsid w:val="00DB3498"/>
    <w:rsid w:val="00DB3D7B"/>
    <w:rsid w:val="00DB492F"/>
    <w:rsid w:val="00DB50DA"/>
    <w:rsid w:val="00DB580D"/>
    <w:rsid w:val="00DB588B"/>
    <w:rsid w:val="00DB6D13"/>
    <w:rsid w:val="00DB7106"/>
    <w:rsid w:val="00DB7BC0"/>
    <w:rsid w:val="00DC0925"/>
    <w:rsid w:val="00DC199C"/>
    <w:rsid w:val="00DC21C8"/>
    <w:rsid w:val="00DC2FEC"/>
    <w:rsid w:val="00DC52B3"/>
    <w:rsid w:val="00DC63EA"/>
    <w:rsid w:val="00DC69F8"/>
    <w:rsid w:val="00DD0494"/>
    <w:rsid w:val="00DD08D0"/>
    <w:rsid w:val="00DD217E"/>
    <w:rsid w:val="00DD5C30"/>
    <w:rsid w:val="00DD5D83"/>
    <w:rsid w:val="00DE3411"/>
    <w:rsid w:val="00DE56B3"/>
    <w:rsid w:val="00DE57BB"/>
    <w:rsid w:val="00DF003E"/>
    <w:rsid w:val="00DF0BC3"/>
    <w:rsid w:val="00DF198D"/>
    <w:rsid w:val="00DF19B2"/>
    <w:rsid w:val="00DF39EB"/>
    <w:rsid w:val="00DF6D48"/>
    <w:rsid w:val="00DF72B1"/>
    <w:rsid w:val="00DF77AF"/>
    <w:rsid w:val="00E002C9"/>
    <w:rsid w:val="00E00D66"/>
    <w:rsid w:val="00E010D8"/>
    <w:rsid w:val="00E0169C"/>
    <w:rsid w:val="00E02D56"/>
    <w:rsid w:val="00E03468"/>
    <w:rsid w:val="00E04EE2"/>
    <w:rsid w:val="00E0548A"/>
    <w:rsid w:val="00E05E5B"/>
    <w:rsid w:val="00E06361"/>
    <w:rsid w:val="00E06D70"/>
    <w:rsid w:val="00E07EC9"/>
    <w:rsid w:val="00E07F67"/>
    <w:rsid w:val="00E1194B"/>
    <w:rsid w:val="00E1227F"/>
    <w:rsid w:val="00E12D29"/>
    <w:rsid w:val="00E13CA8"/>
    <w:rsid w:val="00E175D5"/>
    <w:rsid w:val="00E17AE7"/>
    <w:rsid w:val="00E216BE"/>
    <w:rsid w:val="00E30491"/>
    <w:rsid w:val="00E30F07"/>
    <w:rsid w:val="00E30FA2"/>
    <w:rsid w:val="00E31A5B"/>
    <w:rsid w:val="00E31F5A"/>
    <w:rsid w:val="00E33343"/>
    <w:rsid w:val="00E33965"/>
    <w:rsid w:val="00E343F7"/>
    <w:rsid w:val="00E35595"/>
    <w:rsid w:val="00E356E9"/>
    <w:rsid w:val="00E37330"/>
    <w:rsid w:val="00E378AD"/>
    <w:rsid w:val="00E40D0D"/>
    <w:rsid w:val="00E413E3"/>
    <w:rsid w:val="00E41F6B"/>
    <w:rsid w:val="00E42EFB"/>
    <w:rsid w:val="00E454E0"/>
    <w:rsid w:val="00E4760D"/>
    <w:rsid w:val="00E4775D"/>
    <w:rsid w:val="00E50556"/>
    <w:rsid w:val="00E526B9"/>
    <w:rsid w:val="00E5511A"/>
    <w:rsid w:val="00E55D54"/>
    <w:rsid w:val="00E5626F"/>
    <w:rsid w:val="00E5685D"/>
    <w:rsid w:val="00E60EBF"/>
    <w:rsid w:val="00E62970"/>
    <w:rsid w:val="00E631C6"/>
    <w:rsid w:val="00E642BE"/>
    <w:rsid w:val="00E64366"/>
    <w:rsid w:val="00E64744"/>
    <w:rsid w:val="00E64F8C"/>
    <w:rsid w:val="00E65CE2"/>
    <w:rsid w:val="00E660F4"/>
    <w:rsid w:val="00E6707C"/>
    <w:rsid w:val="00E67473"/>
    <w:rsid w:val="00E67DC8"/>
    <w:rsid w:val="00E7030F"/>
    <w:rsid w:val="00E7128C"/>
    <w:rsid w:val="00E71538"/>
    <w:rsid w:val="00E735FF"/>
    <w:rsid w:val="00E73AC6"/>
    <w:rsid w:val="00E74942"/>
    <w:rsid w:val="00E777CF"/>
    <w:rsid w:val="00E77EBF"/>
    <w:rsid w:val="00E81791"/>
    <w:rsid w:val="00E8338D"/>
    <w:rsid w:val="00E84642"/>
    <w:rsid w:val="00E85174"/>
    <w:rsid w:val="00E856BA"/>
    <w:rsid w:val="00E85722"/>
    <w:rsid w:val="00E875A8"/>
    <w:rsid w:val="00E93974"/>
    <w:rsid w:val="00E95502"/>
    <w:rsid w:val="00E96A0D"/>
    <w:rsid w:val="00EA32FE"/>
    <w:rsid w:val="00EA3CB5"/>
    <w:rsid w:val="00EA7B6D"/>
    <w:rsid w:val="00EA7C7C"/>
    <w:rsid w:val="00EB1140"/>
    <w:rsid w:val="00EB40B9"/>
    <w:rsid w:val="00EB4AA2"/>
    <w:rsid w:val="00EC132A"/>
    <w:rsid w:val="00EC17A5"/>
    <w:rsid w:val="00EC23B0"/>
    <w:rsid w:val="00EC2671"/>
    <w:rsid w:val="00EC319C"/>
    <w:rsid w:val="00EC349A"/>
    <w:rsid w:val="00EC3F91"/>
    <w:rsid w:val="00EC4D7B"/>
    <w:rsid w:val="00EC7EB7"/>
    <w:rsid w:val="00ED0166"/>
    <w:rsid w:val="00ED1571"/>
    <w:rsid w:val="00ED185A"/>
    <w:rsid w:val="00ED33DE"/>
    <w:rsid w:val="00ED3476"/>
    <w:rsid w:val="00ED44F6"/>
    <w:rsid w:val="00ED4F77"/>
    <w:rsid w:val="00ED5497"/>
    <w:rsid w:val="00ED59C7"/>
    <w:rsid w:val="00ED5A81"/>
    <w:rsid w:val="00ED68CA"/>
    <w:rsid w:val="00ED7CB0"/>
    <w:rsid w:val="00EE0142"/>
    <w:rsid w:val="00EE17E0"/>
    <w:rsid w:val="00EE44A5"/>
    <w:rsid w:val="00EE4AB4"/>
    <w:rsid w:val="00EE4AE7"/>
    <w:rsid w:val="00EE4E2C"/>
    <w:rsid w:val="00EF3F28"/>
    <w:rsid w:val="00EF6370"/>
    <w:rsid w:val="00EF6AD8"/>
    <w:rsid w:val="00EF74AD"/>
    <w:rsid w:val="00EF78D5"/>
    <w:rsid w:val="00EF7BF5"/>
    <w:rsid w:val="00F0266D"/>
    <w:rsid w:val="00F03174"/>
    <w:rsid w:val="00F05BEE"/>
    <w:rsid w:val="00F07025"/>
    <w:rsid w:val="00F11293"/>
    <w:rsid w:val="00F17C1D"/>
    <w:rsid w:val="00F17D32"/>
    <w:rsid w:val="00F202E4"/>
    <w:rsid w:val="00F203A2"/>
    <w:rsid w:val="00F2173D"/>
    <w:rsid w:val="00F22FCF"/>
    <w:rsid w:val="00F2656F"/>
    <w:rsid w:val="00F33591"/>
    <w:rsid w:val="00F35745"/>
    <w:rsid w:val="00F420AF"/>
    <w:rsid w:val="00F42E65"/>
    <w:rsid w:val="00F433C3"/>
    <w:rsid w:val="00F43DC2"/>
    <w:rsid w:val="00F44CB1"/>
    <w:rsid w:val="00F46CB6"/>
    <w:rsid w:val="00F47805"/>
    <w:rsid w:val="00F51E26"/>
    <w:rsid w:val="00F51EFA"/>
    <w:rsid w:val="00F52358"/>
    <w:rsid w:val="00F53A66"/>
    <w:rsid w:val="00F54875"/>
    <w:rsid w:val="00F563B4"/>
    <w:rsid w:val="00F56688"/>
    <w:rsid w:val="00F56E29"/>
    <w:rsid w:val="00F6037E"/>
    <w:rsid w:val="00F60CBE"/>
    <w:rsid w:val="00F62A0C"/>
    <w:rsid w:val="00F64510"/>
    <w:rsid w:val="00F64928"/>
    <w:rsid w:val="00F672EF"/>
    <w:rsid w:val="00F71B0C"/>
    <w:rsid w:val="00F7606C"/>
    <w:rsid w:val="00F77836"/>
    <w:rsid w:val="00F80FAB"/>
    <w:rsid w:val="00F81AF9"/>
    <w:rsid w:val="00F8341B"/>
    <w:rsid w:val="00F848B3"/>
    <w:rsid w:val="00F8721D"/>
    <w:rsid w:val="00F90BC1"/>
    <w:rsid w:val="00F90BFF"/>
    <w:rsid w:val="00F91905"/>
    <w:rsid w:val="00F91A4D"/>
    <w:rsid w:val="00F94EF8"/>
    <w:rsid w:val="00FA08DD"/>
    <w:rsid w:val="00FA2271"/>
    <w:rsid w:val="00FA4E62"/>
    <w:rsid w:val="00FA6203"/>
    <w:rsid w:val="00FB0D00"/>
    <w:rsid w:val="00FB0E5C"/>
    <w:rsid w:val="00FB1F16"/>
    <w:rsid w:val="00FB50B1"/>
    <w:rsid w:val="00FB5AFB"/>
    <w:rsid w:val="00FB5F36"/>
    <w:rsid w:val="00FC4C3B"/>
    <w:rsid w:val="00FD136E"/>
    <w:rsid w:val="00FD23D4"/>
    <w:rsid w:val="00FD4529"/>
    <w:rsid w:val="00FD4EF7"/>
    <w:rsid w:val="00FD5250"/>
    <w:rsid w:val="00FD5CC0"/>
    <w:rsid w:val="00FD6B68"/>
    <w:rsid w:val="00FE0285"/>
    <w:rsid w:val="00FE1313"/>
    <w:rsid w:val="00FE1540"/>
    <w:rsid w:val="00FE1D68"/>
    <w:rsid w:val="00FE28D2"/>
    <w:rsid w:val="00FE2B7D"/>
    <w:rsid w:val="00FE36AA"/>
    <w:rsid w:val="00FE3ECF"/>
    <w:rsid w:val="00FE4440"/>
    <w:rsid w:val="00FE5D61"/>
    <w:rsid w:val="00FE7289"/>
    <w:rsid w:val="00FE736E"/>
    <w:rsid w:val="00FE7AEC"/>
    <w:rsid w:val="00FF198D"/>
    <w:rsid w:val="00FF1FA8"/>
    <w:rsid w:val="00FF2235"/>
    <w:rsid w:val="00FF27E2"/>
    <w:rsid w:val="00FF3246"/>
    <w:rsid w:val="00FF4478"/>
    <w:rsid w:val="00FF7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4FC0A63-B145-44F4-83E5-C31A934618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2DE8"/>
    <w:rPr>
      <w:sz w:val="24"/>
      <w:szCs w:val="24"/>
    </w:rPr>
  </w:style>
  <w:style w:type="paragraph" w:styleId="2">
    <w:name w:val="heading 2"/>
    <w:basedOn w:val="a"/>
    <w:next w:val="a"/>
    <w:qFormat/>
    <w:rsid w:val="0080350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Iniiaiieoaenonionooiii3">
    <w:name w:val="Iniiaiie oaeno n ionooiii 3"/>
    <w:basedOn w:val="a"/>
    <w:next w:val="a"/>
    <w:rsid w:val="00CC7F6B"/>
    <w:pPr>
      <w:autoSpaceDE w:val="0"/>
      <w:autoSpaceDN w:val="0"/>
      <w:adjustRightInd w:val="0"/>
    </w:pPr>
  </w:style>
  <w:style w:type="paragraph" w:customStyle="1" w:styleId="Default">
    <w:name w:val="Default"/>
    <w:rsid w:val="00CC7F6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aaieiaie3">
    <w:name w:val="Caaieiaie 3"/>
    <w:basedOn w:val="Default"/>
    <w:next w:val="Default"/>
    <w:rsid w:val="00CC7F6B"/>
    <w:rPr>
      <w:color w:val="auto"/>
    </w:rPr>
  </w:style>
  <w:style w:type="paragraph" w:customStyle="1" w:styleId="Iauiue">
    <w:name w:val="Iau.iue"/>
    <w:basedOn w:val="Default"/>
    <w:next w:val="Default"/>
    <w:rsid w:val="001848BB"/>
    <w:rPr>
      <w:color w:val="auto"/>
    </w:rPr>
  </w:style>
  <w:style w:type="paragraph" w:styleId="a3">
    <w:name w:val="Body Text"/>
    <w:basedOn w:val="a"/>
    <w:rsid w:val="00375066"/>
    <w:pPr>
      <w:autoSpaceDE w:val="0"/>
      <w:autoSpaceDN w:val="0"/>
      <w:adjustRightInd w:val="0"/>
      <w:jc w:val="both"/>
    </w:pPr>
    <w:rPr>
      <w:rFonts w:ascii="TimesNewRoman,Bold" w:hAnsi="TimesNewRoman,Bold"/>
    </w:rPr>
  </w:style>
  <w:style w:type="paragraph" w:customStyle="1" w:styleId="Caaieiaie2">
    <w:name w:val="Caaieiaie 2"/>
    <w:basedOn w:val="Default"/>
    <w:next w:val="Default"/>
    <w:rsid w:val="001E134F"/>
    <w:rPr>
      <w:color w:val="auto"/>
    </w:rPr>
  </w:style>
  <w:style w:type="paragraph" w:styleId="a4">
    <w:name w:val="Body Text Indent"/>
    <w:basedOn w:val="a"/>
    <w:rsid w:val="00E31F5A"/>
    <w:pPr>
      <w:spacing w:after="120"/>
      <w:ind w:left="283"/>
    </w:pPr>
  </w:style>
  <w:style w:type="paragraph" w:styleId="20">
    <w:name w:val="Body Text Indent 2"/>
    <w:basedOn w:val="a"/>
    <w:rsid w:val="00E31F5A"/>
    <w:pPr>
      <w:spacing w:after="120" w:line="480" w:lineRule="auto"/>
      <w:ind w:left="283"/>
    </w:pPr>
  </w:style>
  <w:style w:type="paragraph" w:styleId="a5">
    <w:name w:val="Normal (Web)"/>
    <w:basedOn w:val="a"/>
    <w:rsid w:val="00FE5D61"/>
    <w:pPr>
      <w:spacing w:before="100" w:beforeAutospacing="1" w:after="100" w:afterAutospacing="1"/>
    </w:pPr>
  </w:style>
  <w:style w:type="paragraph" w:customStyle="1" w:styleId="Iniiaiieoaeno3">
    <w:name w:val="Iniiaiie oaeno 3"/>
    <w:basedOn w:val="Default"/>
    <w:next w:val="Default"/>
    <w:rsid w:val="005D00E5"/>
    <w:rPr>
      <w:color w:val="auto"/>
    </w:rPr>
  </w:style>
  <w:style w:type="paragraph" w:styleId="a6">
    <w:name w:val="footer"/>
    <w:basedOn w:val="a"/>
    <w:link w:val="a7"/>
    <w:rsid w:val="00D807E9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D807E9"/>
  </w:style>
  <w:style w:type="paragraph" w:styleId="a9">
    <w:name w:val="Title"/>
    <w:basedOn w:val="a"/>
    <w:link w:val="aa"/>
    <w:qFormat/>
    <w:rsid w:val="00246DCC"/>
    <w:pPr>
      <w:jc w:val="center"/>
      <w:outlineLvl w:val="0"/>
    </w:pPr>
    <w:rPr>
      <w:szCs w:val="20"/>
    </w:rPr>
  </w:style>
  <w:style w:type="paragraph" w:styleId="ab">
    <w:name w:val="header"/>
    <w:aliases w:val=" Знак3"/>
    <w:basedOn w:val="a"/>
    <w:link w:val="ac"/>
    <w:rsid w:val="00AC5260"/>
    <w:pPr>
      <w:tabs>
        <w:tab w:val="center" w:pos="4677"/>
        <w:tab w:val="right" w:pos="9355"/>
      </w:tabs>
    </w:pPr>
  </w:style>
  <w:style w:type="paragraph" w:styleId="ad">
    <w:name w:val="Revision"/>
    <w:hidden/>
    <w:uiPriority w:val="99"/>
    <w:semiHidden/>
    <w:rsid w:val="00E12D29"/>
    <w:rPr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E12D2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rsid w:val="00E12D29"/>
    <w:rPr>
      <w:rFonts w:ascii="Tahoma" w:hAnsi="Tahoma" w:cs="Tahoma"/>
      <w:sz w:val="16"/>
      <w:szCs w:val="16"/>
    </w:rPr>
  </w:style>
  <w:style w:type="character" w:styleId="af0">
    <w:name w:val="annotation reference"/>
    <w:uiPriority w:val="99"/>
    <w:semiHidden/>
    <w:unhideWhenUsed/>
    <w:rsid w:val="00B14516"/>
    <w:rPr>
      <w:sz w:val="16"/>
      <w:szCs w:val="16"/>
    </w:rPr>
  </w:style>
  <w:style w:type="paragraph" w:styleId="af1">
    <w:name w:val="annotation text"/>
    <w:basedOn w:val="a"/>
    <w:link w:val="af2"/>
    <w:uiPriority w:val="99"/>
    <w:unhideWhenUsed/>
    <w:rsid w:val="009F2AD4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rsid w:val="009F2AD4"/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B14516"/>
    <w:rPr>
      <w:b/>
      <w:bCs/>
    </w:rPr>
  </w:style>
  <w:style w:type="character" w:customStyle="1" w:styleId="af4">
    <w:name w:val="Тема примечания Знак"/>
    <w:link w:val="af3"/>
    <w:uiPriority w:val="99"/>
    <w:semiHidden/>
    <w:rsid w:val="00B14516"/>
    <w:rPr>
      <w:b/>
      <w:bCs/>
    </w:rPr>
  </w:style>
  <w:style w:type="paragraph" w:styleId="af5">
    <w:name w:val="List Paragraph"/>
    <w:basedOn w:val="a"/>
    <w:link w:val="af6"/>
    <w:uiPriority w:val="34"/>
    <w:qFormat/>
    <w:rsid w:val="002A7188"/>
    <w:pPr>
      <w:ind w:left="708"/>
    </w:pPr>
  </w:style>
  <w:style w:type="paragraph" w:customStyle="1" w:styleId="1">
    <w:name w:val="Обычный1"/>
    <w:rsid w:val="00E216BE"/>
    <w:rPr>
      <w:snapToGrid w:val="0"/>
    </w:rPr>
  </w:style>
  <w:style w:type="character" w:customStyle="1" w:styleId="a7">
    <w:name w:val="Нижний колонтитул Знак"/>
    <w:link w:val="a6"/>
    <w:rsid w:val="00AD4814"/>
    <w:rPr>
      <w:sz w:val="24"/>
      <w:szCs w:val="24"/>
    </w:rPr>
  </w:style>
  <w:style w:type="paragraph" w:customStyle="1" w:styleId="10">
    <w:name w:val="Знак Знак Знак1 Знак Знак Знак Знак Знак Знак Знак Знак Знак Знак Знак Знак Знак Знак Знак Знак Знак Знак Знак Знак Знак"/>
    <w:basedOn w:val="a"/>
    <w:autoRedefine/>
    <w:rsid w:val="00407A2A"/>
    <w:pPr>
      <w:spacing w:after="160" w:line="240" w:lineRule="exact"/>
    </w:pPr>
    <w:rPr>
      <w:rFonts w:eastAsia="SimSun"/>
      <w:b/>
      <w:sz w:val="28"/>
      <w:lang w:val="en-US" w:eastAsia="en-US"/>
    </w:rPr>
  </w:style>
  <w:style w:type="paragraph" w:customStyle="1" w:styleId="af7">
    <w:name w:val="Знак Знак Знак Знак Знак Знак Знак Знак Знак Знак Знак Знак Знак Знак Знак Знак Знак Знак Знак Знак"/>
    <w:basedOn w:val="a"/>
    <w:next w:val="2"/>
    <w:autoRedefine/>
    <w:rsid w:val="0080350B"/>
    <w:pPr>
      <w:spacing w:after="160" w:line="240" w:lineRule="exact"/>
      <w:jc w:val="center"/>
    </w:pPr>
    <w:rPr>
      <w:b/>
      <w:i/>
      <w:sz w:val="28"/>
      <w:szCs w:val="28"/>
      <w:lang w:val="en-US" w:eastAsia="en-US"/>
    </w:rPr>
  </w:style>
  <w:style w:type="character" w:customStyle="1" w:styleId="ac">
    <w:name w:val="Верхний колонтитул Знак"/>
    <w:aliases w:val=" Знак3 Знак"/>
    <w:link w:val="ab"/>
    <w:rsid w:val="00AC5322"/>
    <w:rPr>
      <w:sz w:val="24"/>
      <w:szCs w:val="24"/>
    </w:rPr>
  </w:style>
  <w:style w:type="character" w:customStyle="1" w:styleId="aa">
    <w:name w:val="Название Знак"/>
    <w:link w:val="a9"/>
    <w:rsid w:val="00D95F50"/>
    <w:rPr>
      <w:sz w:val="24"/>
    </w:rPr>
  </w:style>
  <w:style w:type="character" w:styleId="af8">
    <w:name w:val="Hyperlink"/>
    <w:uiPriority w:val="99"/>
    <w:unhideWhenUsed/>
    <w:rsid w:val="00BC338D"/>
    <w:rPr>
      <w:color w:val="0000FF"/>
      <w:u w:val="single"/>
    </w:rPr>
  </w:style>
  <w:style w:type="character" w:styleId="af9">
    <w:name w:val="Strong"/>
    <w:uiPriority w:val="22"/>
    <w:qFormat/>
    <w:rsid w:val="008E7103"/>
    <w:rPr>
      <w:b/>
      <w:bCs/>
    </w:rPr>
  </w:style>
  <w:style w:type="character" w:customStyle="1" w:styleId="w">
    <w:name w:val="w"/>
    <w:rsid w:val="008E7103"/>
  </w:style>
  <w:style w:type="character" w:customStyle="1" w:styleId="s0">
    <w:name w:val="s0"/>
    <w:rsid w:val="003E0C25"/>
    <w:rPr>
      <w:color w:val="000000"/>
    </w:rPr>
  </w:style>
  <w:style w:type="character" w:customStyle="1" w:styleId="s20">
    <w:name w:val="s20"/>
    <w:rsid w:val="003E0C25"/>
  </w:style>
  <w:style w:type="character" w:styleId="afa">
    <w:name w:val="FollowedHyperlink"/>
    <w:basedOn w:val="a0"/>
    <w:uiPriority w:val="99"/>
    <w:semiHidden/>
    <w:unhideWhenUsed/>
    <w:rsid w:val="00BD12B1"/>
    <w:rPr>
      <w:color w:val="954F72" w:themeColor="followedHyperlink"/>
      <w:u w:val="single"/>
    </w:rPr>
  </w:style>
  <w:style w:type="table" w:styleId="afb">
    <w:name w:val="Table Grid"/>
    <w:basedOn w:val="a1"/>
    <w:rsid w:val="004F5E33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1">
    <w:name w:val="Обычный2"/>
    <w:rsid w:val="004F5E33"/>
    <w:pPr>
      <w:widowControl w:val="0"/>
      <w:snapToGrid w:val="0"/>
      <w:spacing w:before="60" w:line="319" w:lineRule="auto"/>
      <w:ind w:left="400"/>
      <w:jc w:val="both"/>
    </w:pPr>
    <w:rPr>
      <w:sz w:val="18"/>
    </w:rPr>
  </w:style>
  <w:style w:type="character" w:customStyle="1" w:styleId="af6">
    <w:name w:val="Абзац списка Знак"/>
    <w:link w:val="af5"/>
    <w:uiPriority w:val="34"/>
    <w:locked/>
    <w:rsid w:val="00EF74A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62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hcsbk.kz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hcsbk.kz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hcsbk.k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14__x043e__x043f__x043e__x043b__x043d__x0438__x0442__x0435__x043b__x044c__x043d__x0430__x044f__x0020__x0438__x043d__x0444__x043e__x0440__x043c__x0430__x0446__x0438__x044f_ xmlns="984624d7-9755-4c6f-b556-3b291b810a0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4EE9A6B9C664C4984D4B0175260A2EB" ma:contentTypeVersion="2" ma:contentTypeDescription="Создание документа." ma:contentTypeScope="" ma:versionID="5c5fab79104cabf910ba15cdd87b3d78">
  <xsd:schema xmlns:xsd="http://www.w3.org/2001/XMLSchema" xmlns:xs="http://www.w3.org/2001/XMLSchema" xmlns:p="http://schemas.microsoft.com/office/2006/metadata/properties" xmlns:ns2="984624d7-9755-4c6f-b556-3b291b810a05" targetNamespace="http://schemas.microsoft.com/office/2006/metadata/properties" ma:root="true" ma:fieldsID="827adcf5889d0d96499eb6a377639903" ns2:_="">
    <xsd:import namespace="984624d7-9755-4c6f-b556-3b291b810a05"/>
    <xsd:element name="properties">
      <xsd:complexType>
        <xsd:sequence>
          <xsd:element name="documentManagement">
            <xsd:complexType>
              <xsd:all>
                <xsd:element ref="ns2:_x0414__x043e__x043f__x043e__x043b__x043d__x0438__x0442__x0435__x043b__x044c__x043d__x0430__x044f__x0020__x0438__x043d__x0444__x043e__x0440__x043c__x0430__x0446__x0438__x044f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4624d7-9755-4c6f-b556-3b291b810a05" elementFormDefault="qualified">
    <xsd:import namespace="http://schemas.microsoft.com/office/2006/documentManagement/types"/>
    <xsd:import namespace="http://schemas.microsoft.com/office/infopath/2007/PartnerControls"/>
    <xsd:element name="_x0414__x043e__x043f__x043e__x043b__x043d__x0438__x0442__x0435__x043b__x044c__x043d__x0430__x044f__x0020__x0438__x043d__x0444__x043e__x0440__x043c__x0430__x0446__x0438__x044f_" ma:index="8" nillable="true" ma:displayName="Дополнительная информация" ma:internalName="_x0414__x043e__x043f__x043e__x043b__x043d__x0438__x0442__x0435__x043b__x044c__x043d__x0430__x044f__x0020__x0438__x043d__x0444__x043e__x0440__x043c__x0430__x0446__x0438__x044f_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1D1EDA-F8A0-45C0-AE19-E8F995C3C9BB}">
  <ds:schemaRefs>
    <ds:schemaRef ds:uri="http://schemas.microsoft.com/office/2006/metadata/properties"/>
    <ds:schemaRef ds:uri="http://schemas.microsoft.com/office/infopath/2007/PartnerControls"/>
    <ds:schemaRef ds:uri="984624d7-9755-4c6f-b556-3b291b810a05"/>
  </ds:schemaRefs>
</ds:datastoreItem>
</file>

<file path=customXml/itemProps2.xml><?xml version="1.0" encoding="utf-8"?>
<ds:datastoreItem xmlns:ds="http://schemas.openxmlformats.org/officeDocument/2006/customXml" ds:itemID="{8281C6D6-CC2F-4F3C-9A96-082A4A9C6B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4624d7-9755-4c6f-b556-3b291b810a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44F12E0-DFC2-4A71-820D-44D1AA15459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294332E-4407-400A-8C3D-C4C1EBB0A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11</Pages>
  <Words>4805</Words>
  <Characters>27390</Characters>
  <Application>Microsoft Office Word</Application>
  <DocSecurity>0</DocSecurity>
  <Lines>228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политики раскрытия информации</vt:lpstr>
    </vt:vector>
  </TitlesOfParts>
  <Company>hcsbk</Company>
  <LinksUpToDate>false</LinksUpToDate>
  <CharactersWithSpaces>32131</CharactersWithSpaces>
  <SharedDoc>false</SharedDoc>
  <HLinks>
    <vt:vector size="90" baseType="variant">
      <vt:variant>
        <vt:i4>2031621</vt:i4>
      </vt:variant>
      <vt:variant>
        <vt:i4>42</vt:i4>
      </vt:variant>
      <vt:variant>
        <vt:i4>0</vt:i4>
      </vt:variant>
      <vt:variant>
        <vt:i4>5</vt:i4>
      </vt:variant>
      <vt:variant>
        <vt:lpwstr>http://www.hcsbk.kz/</vt:lpwstr>
      </vt:variant>
      <vt:variant>
        <vt:lpwstr/>
      </vt:variant>
      <vt:variant>
        <vt:i4>6554734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_Глава_5._Заключительные</vt:lpwstr>
      </vt:variant>
      <vt:variant>
        <vt:i4>81789967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_§9._Конфиденциальная_информация</vt:lpwstr>
      </vt:variant>
      <vt:variant>
        <vt:i4>79561768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_§8._Комментирование_слухов</vt:lpwstr>
      </vt:variant>
      <vt:variant>
        <vt:i4>78709840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_§7._Порядок_взаимодействия</vt:lpwstr>
      </vt:variant>
      <vt:variant>
        <vt:i4>79561769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_§6._Координация_работы</vt:lpwstr>
      </vt:variant>
      <vt:variant>
        <vt:i4>14155852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_§5._Размещение_информации</vt:lpwstr>
      </vt:variant>
      <vt:variant>
        <vt:i4>16449554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_§4._Опубликование_информации</vt:lpwstr>
      </vt:variant>
      <vt:variant>
        <vt:i4>14549041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_§3._Предоставление_информации</vt:lpwstr>
      </vt:variant>
      <vt:variant>
        <vt:i4>82247702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_§2._Информация,_раскрываемая</vt:lpwstr>
      </vt:variant>
      <vt:variant>
        <vt:i4>11469858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_§1._Информация,_подлежащая</vt:lpwstr>
      </vt:variant>
      <vt:variant>
        <vt:i4>1508460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_Глава_4._Порядок</vt:lpwstr>
      </vt:variant>
      <vt:variant>
        <vt:i4>73203747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_Глава_3._Форма</vt:lpwstr>
      </vt:variant>
      <vt:variant>
        <vt:i4>72548442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_Глава_2._Цели</vt:lpwstr>
      </vt:variant>
      <vt:variant>
        <vt:i4>72613968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_Глава_1._Общие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политики раскрытия информации</dc:title>
  <dc:subject/>
  <dc:creator>zhanna_</dc:creator>
  <cp:keywords/>
  <cp:lastModifiedBy>Жолтаева Жанара Макеновна</cp:lastModifiedBy>
  <cp:revision>130</cp:revision>
  <cp:lastPrinted>2024-10-04T06:44:00Z</cp:lastPrinted>
  <dcterms:created xsi:type="dcterms:W3CDTF">2024-10-04T06:52:00Z</dcterms:created>
  <dcterms:modified xsi:type="dcterms:W3CDTF">2025-01-05T13:38:00Z</dcterms:modified>
</cp:coreProperties>
</file>